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870"/>
        <w:gridCol w:w="4680"/>
        <w:gridCol w:w="1900"/>
        <w:gridCol w:w="450"/>
      </w:tblGrid>
      <w:tr w:rsidR="00797F76" w:rsidRPr="00941298" w14:paraId="088CFFAA" w14:textId="77777777" w:rsidTr="009F78E4">
        <w:trPr>
          <w:trHeight w:val="432"/>
          <w:jc w:val="center"/>
        </w:trPr>
        <w:tc>
          <w:tcPr>
            <w:tcW w:w="3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BDD6EE"/>
          </w:tcPr>
          <w:p w14:paraId="461D6234" w14:textId="77777777" w:rsidR="00797F76" w:rsidRPr="003F40E2" w:rsidRDefault="00797F76" w:rsidP="00FB1945">
            <w:pPr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درس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: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ف</w:t>
            </w:r>
            <w:r w:rsidRPr="003F40E2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ز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ک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3</w:t>
            </w:r>
          </w:p>
        </w:tc>
        <w:tc>
          <w:tcPr>
            <w:tcW w:w="4680" w:type="dxa"/>
            <w:tcBorders>
              <w:top w:val="single" w:sz="12" w:space="0" w:color="auto"/>
              <w:bottom w:val="nil"/>
            </w:tcBorders>
            <w:shd w:val="clear" w:color="auto" w:fill="BDD6EE"/>
          </w:tcPr>
          <w:p w14:paraId="704D2EFE" w14:textId="77777777" w:rsidR="003A503F" w:rsidRPr="003F40E2" w:rsidRDefault="00797F76" w:rsidP="003A503F">
            <w:pPr>
              <w:jc w:val="center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وزارت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آموزش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و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پرورش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BDD6EE"/>
          </w:tcPr>
          <w:p w14:paraId="5C10B8C3" w14:textId="77777777" w:rsidR="00797F76" w:rsidRPr="003F40E2" w:rsidRDefault="00797F76" w:rsidP="00A5529F">
            <w:pPr>
              <w:jc w:val="lowKashida"/>
              <w:rPr>
                <w:rFonts w:cs="B Lotus"/>
                <w:b/>
                <w:bCs/>
                <w:color w:val="000000"/>
                <w:sz w:val="26"/>
                <w:szCs w:val="26"/>
              </w:rPr>
            </w:pP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نام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:</w:t>
            </w:r>
          </w:p>
        </w:tc>
      </w:tr>
      <w:tr w:rsidR="00797F76" w:rsidRPr="00941298" w14:paraId="0A777813" w14:textId="77777777" w:rsidTr="009F78E4">
        <w:trPr>
          <w:trHeight w:val="432"/>
          <w:jc w:val="center"/>
        </w:trPr>
        <w:tc>
          <w:tcPr>
            <w:tcW w:w="3410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BDD6EE"/>
            <w:vAlign w:val="center"/>
          </w:tcPr>
          <w:p w14:paraId="2438C2AC" w14:textId="77777777" w:rsidR="00797F76" w:rsidRPr="003F40E2" w:rsidRDefault="00797F76" w:rsidP="003A503F">
            <w:pPr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طراح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BDD6EE"/>
          </w:tcPr>
          <w:p w14:paraId="309116E1" w14:textId="77777777" w:rsidR="00797F76" w:rsidRPr="003F40E2" w:rsidRDefault="00797F76" w:rsidP="003A503F">
            <w:pPr>
              <w:jc w:val="center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اداره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کل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آموزش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و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پرورش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50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BDD6EE"/>
          </w:tcPr>
          <w:p w14:paraId="492779C6" w14:textId="77777777" w:rsidR="00797F76" w:rsidRPr="003F40E2" w:rsidRDefault="00797F76" w:rsidP="00A5529F">
            <w:pPr>
              <w:jc w:val="lowKashida"/>
              <w:rPr>
                <w:rFonts w:cs="B Lotus"/>
                <w:b/>
                <w:bCs/>
                <w:color w:val="000000"/>
                <w:sz w:val="26"/>
                <w:szCs w:val="26"/>
              </w:rPr>
            </w:pP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نام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خانوادگ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ی :</w:t>
            </w:r>
          </w:p>
        </w:tc>
      </w:tr>
      <w:tr w:rsidR="00797F76" w:rsidRPr="00941298" w14:paraId="02C68340" w14:textId="77777777" w:rsidTr="009F78E4">
        <w:trPr>
          <w:trHeight w:val="557"/>
          <w:jc w:val="center"/>
        </w:trPr>
        <w:tc>
          <w:tcPr>
            <w:tcW w:w="3410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BDD6EE"/>
            <w:vAlign w:val="center"/>
          </w:tcPr>
          <w:p w14:paraId="24462DE5" w14:textId="77777777" w:rsidR="00797F76" w:rsidRPr="003F40E2" w:rsidRDefault="00797F76" w:rsidP="003A503F">
            <w:pPr>
              <w:rPr>
                <w:rFonts w:cs="B Lotus"/>
                <w:b/>
                <w:bCs/>
                <w:color w:val="000000"/>
                <w:sz w:val="26"/>
                <w:szCs w:val="26"/>
              </w:rPr>
            </w:pP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تار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خ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امتحان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: 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BDD6EE"/>
          </w:tcPr>
          <w:p w14:paraId="335B7E7D" w14:textId="77777777" w:rsidR="00797F76" w:rsidRPr="003F40E2" w:rsidRDefault="00797F76" w:rsidP="003A503F">
            <w:pPr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2350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BDD6EE"/>
          </w:tcPr>
          <w:p w14:paraId="58104226" w14:textId="77777777" w:rsidR="00797F76" w:rsidRPr="003F40E2" w:rsidRDefault="00797F76" w:rsidP="00FB1945">
            <w:pPr>
              <w:rPr>
                <w:rFonts w:cs="B Lotus"/>
                <w:b/>
                <w:bCs/>
                <w:color w:val="000000"/>
                <w:sz w:val="26"/>
                <w:szCs w:val="26"/>
              </w:rPr>
            </w:pP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پا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ه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:  </w:t>
            </w:r>
            <w:r w:rsidRPr="00565F92">
              <w:rPr>
                <w:rFonts w:cs="B Lotus" w:hint="eastAsia"/>
                <w:b/>
                <w:bCs/>
                <w:color w:val="FFFFFF" w:themeColor="background1"/>
                <w:sz w:val="26"/>
                <w:szCs w:val="26"/>
                <w:rtl/>
              </w:rPr>
              <w:t>دوازدهم</w:t>
            </w:r>
            <w:r w:rsidRPr="00565F92">
              <w:rPr>
                <w:rFonts w:cs="B Lotus"/>
                <w:b/>
                <w:bCs/>
                <w:color w:val="FFFFFF" w:themeColor="background1"/>
                <w:sz w:val="26"/>
                <w:szCs w:val="26"/>
                <w:rtl/>
              </w:rPr>
              <w:t xml:space="preserve"> </w:t>
            </w:r>
          </w:p>
        </w:tc>
      </w:tr>
      <w:tr w:rsidR="00B94B02" w:rsidRPr="00941298" w14:paraId="72A459E4" w14:textId="77777777" w:rsidTr="009F78E4">
        <w:trPr>
          <w:trHeight w:val="530"/>
          <w:jc w:val="center"/>
        </w:trPr>
        <w:tc>
          <w:tcPr>
            <w:tcW w:w="3410" w:type="dxa"/>
            <w:gridSpan w:val="2"/>
            <w:tcBorders>
              <w:top w:val="nil"/>
              <w:left w:val="single" w:sz="12" w:space="0" w:color="auto"/>
            </w:tcBorders>
            <w:shd w:val="clear" w:color="auto" w:fill="BDD6EE"/>
            <w:vAlign w:val="center"/>
          </w:tcPr>
          <w:p w14:paraId="14A5E0C1" w14:textId="77777777" w:rsidR="00B94B02" w:rsidRPr="003F40E2" w:rsidRDefault="00B94B02" w:rsidP="00FB1945">
            <w:pPr>
              <w:rPr>
                <w:rFonts w:cs="B Lotus"/>
                <w:b/>
                <w:bCs/>
                <w:color w:val="000000"/>
                <w:sz w:val="26"/>
                <w:szCs w:val="26"/>
              </w:rPr>
            </w:pP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مدت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امتحان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: </w:t>
            </w:r>
            <w:r w:rsidRPr="003F40E2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100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دق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قه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BDD6EE"/>
          </w:tcPr>
          <w:p w14:paraId="3AAC0FED" w14:textId="77777777" w:rsidR="00B94B02" w:rsidRPr="003F40E2" w:rsidRDefault="00B94B02" w:rsidP="005A7F39">
            <w:pPr>
              <w:jc w:val="center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امتحان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پا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ان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ن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م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سال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اول</w:t>
            </w:r>
          </w:p>
        </w:tc>
        <w:tc>
          <w:tcPr>
            <w:tcW w:w="2350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BDD6EE"/>
          </w:tcPr>
          <w:p w14:paraId="75EBD056" w14:textId="77777777" w:rsidR="00B94B02" w:rsidRPr="003F40E2" w:rsidRDefault="00B94B02" w:rsidP="00134F7B">
            <w:pPr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رشته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: </w:t>
            </w:r>
            <w:r w:rsidR="00134F7B" w:rsidRPr="00565F92">
              <w:rPr>
                <w:rFonts w:cs="B Lotus" w:hint="cs"/>
                <w:b/>
                <w:bCs/>
                <w:color w:val="FFFFFF" w:themeColor="background1"/>
                <w:sz w:val="26"/>
                <w:szCs w:val="26"/>
                <w:rtl/>
              </w:rPr>
              <w:t>ریاضی</w:t>
            </w:r>
          </w:p>
        </w:tc>
      </w:tr>
      <w:tr w:rsidR="00B94B02" w:rsidRPr="00941298" w14:paraId="5AE9963C" w14:textId="77777777" w:rsidTr="009F78E4">
        <w:trPr>
          <w:trHeight w:val="530"/>
          <w:jc w:val="center"/>
        </w:trPr>
        <w:tc>
          <w:tcPr>
            <w:tcW w:w="3410" w:type="dxa"/>
            <w:gridSpan w:val="2"/>
            <w:tcBorders>
              <w:top w:val="nil"/>
              <w:left w:val="single" w:sz="12" w:space="0" w:color="auto"/>
            </w:tcBorders>
            <w:shd w:val="clear" w:color="auto" w:fill="BDD6EE"/>
            <w:vAlign w:val="center"/>
          </w:tcPr>
          <w:p w14:paraId="26197A56" w14:textId="77777777" w:rsidR="00B94B02" w:rsidRPr="003F40E2" w:rsidRDefault="00B94B02" w:rsidP="00FB1945">
            <w:pPr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نمره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: 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BDD6EE"/>
          </w:tcPr>
          <w:p w14:paraId="3A770E7C" w14:textId="77777777" w:rsidR="00B94B02" w:rsidRPr="003F40E2" w:rsidRDefault="00B94B02" w:rsidP="003A503F">
            <w:pPr>
              <w:jc w:val="center"/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سال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تحص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>ی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ل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ی </w:t>
            </w:r>
          </w:p>
        </w:tc>
        <w:tc>
          <w:tcPr>
            <w:tcW w:w="2350" w:type="dxa"/>
            <w:gridSpan w:val="2"/>
            <w:tcBorders>
              <w:top w:val="nil"/>
              <w:right w:val="single" w:sz="12" w:space="0" w:color="auto"/>
            </w:tcBorders>
            <w:shd w:val="clear" w:color="auto" w:fill="BDD6EE"/>
          </w:tcPr>
          <w:p w14:paraId="04736B57" w14:textId="77777777" w:rsidR="00B94B02" w:rsidRPr="003F40E2" w:rsidRDefault="00B94B02" w:rsidP="003A503F">
            <w:pPr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ساعت</w:t>
            </w:r>
            <w:r w:rsidRPr="003F40E2">
              <w:rPr>
                <w:rFonts w:cs="B Lotu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3F40E2">
              <w:rPr>
                <w:rFonts w:cs="B Lotus" w:hint="eastAsia"/>
                <w:b/>
                <w:bCs/>
                <w:color w:val="000000"/>
                <w:sz w:val="26"/>
                <w:szCs w:val="26"/>
                <w:rtl/>
              </w:rPr>
              <w:t>امتحان</w:t>
            </w:r>
            <w:r w:rsidR="003A503F">
              <w:rPr>
                <w:rFonts w:cs="B Lotus" w:hint="cs"/>
                <w:b/>
                <w:bCs/>
                <w:color w:val="000000"/>
                <w:sz w:val="26"/>
                <w:szCs w:val="26"/>
                <w:rtl/>
              </w:rPr>
              <w:t>:</w:t>
            </w:r>
          </w:p>
        </w:tc>
      </w:tr>
      <w:tr w:rsidR="00B94B02" w:rsidRPr="00941298" w14:paraId="56F79036" w14:textId="77777777" w:rsidTr="009F78E4">
        <w:trPr>
          <w:trHeight w:val="432"/>
          <w:jc w:val="center"/>
        </w:trPr>
        <w:tc>
          <w:tcPr>
            <w:tcW w:w="540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4E356D63" w14:textId="77777777" w:rsidR="00B94B02" w:rsidRPr="00941298" w:rsidRDefault="00B94B02" w:rsidP="00FB1945">
            <w:pPr>
              <w:jc w:val="center"/>
              <w:rPr>
                <w:rFonts w:cs="B Lotus"/>
                <w:b/>
                <w:bCs/>
                <w:szCs w:val="24"/>
                <w:rtl/>
              </w:rPr>
            </w:pPr>
          </w:p>
        </w:tc>
        <w:tc>
          <w:tcPr>
            <w:tcW w:w="945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72B256E3" w14:textId="77777777" w:rsidR="00B94B02" w:rsidRPr="00941298" w:rsidRDefault="00B94B02" w:rsidP="0055098F">
            <w:pPr>
              <w:jc w:val="right"/>
              <w:rPr>
                <w:rFonts w:cs="B Lotus"/>
                <w:szCs w:val="24"/>
                <w:rtl/>
              </w:rPr>
            </w:pPr>
            <w:r w:rsidRPr="00941298">
              <w:rPr>
                <w:rFonts w:cs="B Lotus" w:hint="eastAsia"/>
                <w:b/>
                <w:bCs/>
                <w:szCs w:val="24"/>
                <w:rtl/>
              </w:rPr>
              <w:t>ارزش</w:t>
            </w:r>
            <w:r w:rsidRPr="00941298">
              <w:rPr>
                <w:rFonts w:cs="B Lotus"/>
                <w:b/>
                <w:bCs/>
                <w:szCs w:val="24"/>
                <w:rtl/>
              </w:rPr>
              <w:t xml:space="preserve"> </w:t>
            </w:r>
            <w:r w:rsidRPr="00941298">
              <w:rPr>
                <w:rFonts w:cs="B Lotus" w:hint="eastAsia"/>
                <w:b/>
                <w:bCs/>
                <w:szCs w:val="24"/>
                <w:rtl/>
              </w:rPr>
              <w:t>هر</w:t>
            </w:r>
            <w:r w:rsidRPr="00941298">
              <w:rPr>
                <w:rFonts w:cs="B Lotus"/>
                <w:b/>
                <w:bCs/>
                <w:szCs w:val="24"/>
                <w:rtl/>
              </w:rPr>
              <w:t xml:space="preserve"> </w:t>
            </w:r>
            <w:r w:rsidRPr="00941298">
              <w:rPr>
                <w:rFonts w:cs="B Lotus" w:hint="eastAsia"/>
                <w:b/>
                <w:bCs/>
                <w:szCs w:val="24"/>
                <w:rtl/>
              </w:rPr>
              <w:t>کس</w:t>
            </w:r>
            <w:r w:rsidRPr="00941298">
              <w:rPr>
                <w:rFonts w:cs="B Lotus"/>
                <w:b/>
                <w:bCs/>
                <w:szCs w:val="24"/>
                <w:rtl/>
              </w:rPr>
              <w:t xml:space="preserve"> </w:t>
            </w:r>
            <w:r w:rsidRPr="00941298">
              <w:rPr>
                <w:rFonts w:cs="B Lotus" w:hint="eastAsia"/>
                <w:b/>
                <w:bCs/>
                <w:szCs w:val="24"/>
                <w:rtl/>
              </w:rPr>
              <w:t>به</w:t>
            </w:r>
            <w:r w:rsidRPr="00941298">
              <w:rPr>
                <w:rFonts w:cs="B Lotus"/>
                <w:b/>
                <w:bCs/>
                <w:szCs w:val="24"/>
                <w:rtl/>
              </w:rPr>
              <w:t xml:space="preserve"> </w:t>
            </w:r>
            <w:r w:rsidRPr="00941298">
              <w:rPr>
                <w:rFonts w:cs="B Lotus" w:hint="eastAsia"/>
                <w:b/>
                <w:bCs/>
                <w:szCs w:val="24"/>
                <w:rtl/>
              </w:rPr>
              <w:t>مقدار</w:t>
            </w:r>
            <w:r w:rsidRPr="00941298">
              <w:rPr>
                <w:rFonts w:cs="B Lotus"/>
                <w:b/>
                <w:bCs/>
                <w:szCs w:val="24"/>
                <w:rtl/>
              </w:rPr>
              <w:t xml:space="preserve"> </w:t>
            </w:r>
            <w:r w:rsidRPr="00941298">
              <w:rPr>
                <w:rFonts w:cs="B Lotus" w:hint="eastAsia"/>
                <w:b/>
                <w:bCs/>
                <w:szCs w:val="24"/>
                <w:rtl/>
              </w:rPr>
              <w:t>دانا</w:t>
            </w:r>
            <w:r w:rsidRPr="00941298">
              <w:rPr>
                <w:rFonts w:cs="B Lotus"/>
                <w:b/>
                <w:bCs/>
                <w:szCs w:val="24"/>
                <w:rtl/>
              </w:rPr>
              <w:t xml:space="preserve">یی </w:t>
            </w:r>
            <w:r w:rsidRPr="00941298">
              <w:rPr>
                <w:rFonts w:cs="B Lotus" w:hint="eastAsia"/>
                <w:b/>
                <w:bCs/>
                <w:szCs w:val="24"/>
                <w:rtl/>
              </w:rPr>
              <w:t>و</w:t>
            </w:r>
            <w:r w:rsidRPr="00941298">
              <w:rPr>
                <w:rFonts w:cs="B Lotus"/>
                <w:b/>
                <w:bCs/>
                <w:szCs w:val="24"/>
                <w:rtl/>
              </w:rPr>
              <w:t xml:space="preserve"> </w:t>
            </w:r>
            <w:r w:rsidRPr="00941298">
              <w:rPr>
                <w:rFonts w:cs="B Lotus" w:hint="eastAsia"/>
                <w:b/>
                <w:bCs/>
                <w:szCs w:val="24"/>
                <w:rtl/>
              </w:rPr>
              <w:t>تخصص</w:t>
            </w:r>
            <w:r w:rsidRPr="00941298">
              <w:rPr>
                <w:rFonts w:cs="B Lotus"/>
                <w:b/>
                <w:bCs/>
                <w:szCs w:val="24"/>
                <w:rtl/>
              </w:rPr>
              <w:t xml:space="preserve"> </w:t>
            </w:r>
            <w:r w:rsidRPr="00941298">
              <w:rPr>
                <w:rFonts w:cs="B Lotus" w:hint="eastAsia"/>
                <w:b/>
                <w:bCs/>
                <w:szCs w:val="24"/>
                <w:rtl/>
              </w:rPr>
              <w:t>اوست</w:t>
            </w:r>
            <w:r w:rsidRPr="00941298">
              <w:rPr>
                <w:rFonts w:cs="B Lotus"/>
                <w:b/>
                <w:bCs/>
                <w:szCs w:val="24"/>
                <w:rtl/>
              </w:rPr>
              <w:t xml:space="preserve">.           </w:t>
            </w:r>
            <w:r w:rsidRPr="00941298">
              <w:rPr>
                <w:rFonts w:cs="B Lotus" w:hint="eastAsia"/>
                <w:b/>
                <w:bCs/>
                <w:szCs w:val="24"/>
                <w:rtl/>
              </w:rPr>
              <w:t>امام</w:t>
            </w:r>
            <w:r w:rsidRPr="00941298">
              <w:rPr>
                <w:rFonts w:cs="B Lotus"/>
                <w:b/>
                <w:bCs/>
                <w:szCs w:val="24"/>
                <w:rtl/>
              </w:rPr>
              <w:t xml:space="preserve"> </w:t>
            </w:r>
            <w:r w:rsidRPr="00941298">
              <w:rPr>
                <w:rFonts w:cs="B Lotus" w:hint="eastAsia"/>
                <w:b/>
                <w:bCs/>
                <w:szCs w:val="24"/>
                <w:rtl/>
              </w:rPr>
              <w:t>عل</w:t>
            </w:r>
            <w:r w:rsidRPr="00941298">
              <w:rPr>
                <w:rFonts w:cs="B Lotus"/>
                <w:b/>
                <w:bCs/>
                <w:szCs w:val="24"/>
                <w:rtl/>
              </w:rPr>
              <w:t>ی (</w:t>
            </w:r>
            <w:r w:rsidRPr="00941298">
              <w:rPr>
                <w:rFonts w:cs="B Lotus" w:hint="eastAsia"/>
                <w:b/>
                <w:bCs/>
                <w:szCs w:val="24"/>
                <w:rtl/>
              </w:rPr>
              <w:t>ع</w:t>
            </w:r>
            <w:r w:rsidRPr="00941298">
              <w:rPr>
                <w:rFonts w:cs="B Lotus"/>
                <w:b/>
                <w:bCs/>
                <w:szCs w:val="24"/>
                <w:rtl/>
              </w:rPr>
              <w:t>)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3EBC4032" w14:textId="77777777" w:rsidR="00B94B02" w:rsidRPr="00941298" w:rsidRDefault="00B94B02" w:rsidP="00FB1945">
            <w:pPr>
              <w:rPr>
                <w:rFonts w:cs="B Lotus"/>
                <w:b/>
                <w:bCs/>
                <w:szCs w:val="24"/>
              </w:rPr>
            </w:pPr>
          </w:p>
        </w:tc>
      </w:tr>
      <w:tr w:rsidR="00B94B02" w:rsidRPr="00941298" w14:paraId="25EB3003" w14:textId="77777777" w:rsidTr="0045230B">
        <w:trPr>
          <w:trHeight w:val="432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72643D7B" w14:textId="77777777" w:rsidR="00B94B02" w:rsidRPr="0045230B" w:rsidRDefault="00B94B02" w:rsidP="0045230B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45230B">
              <w:rPr>
                <w:rFonts w:cs="B Lotus" w:hint="eastAsia"/>
                <w:b/>
                <w:bCs/>
                <w:sz w:val="20"/>
                <w:szCs w:val="20"/>
                <w:rtl/>
              </w:rPr>
              <w:t>بارم</w:t>
            </w:r>
          </w:p>
        </w:tc>
        <w:tc>
          <w:tcPr>
            <w:tcW w:w="94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79E09" w14:textId="77777777" w:rsidR="00B94B02" w:rsidRPr="00941298" w:rsidRDefault="00B94B02" w:rsidP="00BB7963">
            <w:pPr>
              <w:spacing w:line="380" w:lineRule="exact"/>
              <w:jc w:val="center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>سوالات صفحه اول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7596669B" w14:textId="77777777" w:rsidR="00B94B02" w:rsidRPr="00941298" w:rsidRDefault="00B94B02" w:rsidP="009F78E4">
            <w:pPr>
              <w:spacing w:line="380" w:lineRule="exact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ر</w:t>
            </w:r>
          </w:p>
        </w:tc>
      </w:tr>
      <w:tr w:rsidR="00B94B02" w:rsidRPr="00941298" w14:paraId="422D552E" w14:textId="77777777" w:rsidTr="003F40E2">
        <w:trPr>
          <w:trHeight w:val="432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4A9DA58D" w14:textId="77777777" w:rsidR="00B94B02" w:rsidRPr="00941298" w:rsidRDefault="001D3E87" w:rsidP="003F40E2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25/1</w:t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4F07C" w14:textId="77777777" w:rsidR="003F40E2" w:rsidRPr="006522DD" w:rsidRDefault="003F40E2" w:rsidP="003F40E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>از داخل پرانتز عبارت مناسب را انتخاب کنید.</w:t>
            </w:r>
          </w:p>
          <w:p w14:paraId="15EA8BDB" w14:textId="77777777" w:rsidR="003F40E2" w:rsidRPr="006522DD" w:rsidRDefault="0045230B" w:rsidP="0045230B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>الف) شیب پاره</w:t>
            </w:r>
            <w:r>
              <w:rPr>
                <w:rFonts w:cs="B Lotus"/>
                <w:b/>
                <w:bCs/>
                <w:szCs w:val="24"/>
                <w:rtl/>
              </w:rPr>
              <w:softHyphen/>
            </w:r>
            <w:r w:rsidR="003F40E2" w:rsidRPr="006522DD">
              <w:rPr>
                <w:rFonts w:cs="B Lotus" w:hint="cs"/>
                <w:b/>
                <w:bCs/>
                <w:szCs w:val="24"/>
                <w:rtl/>
              </w:rPr>
              <w:t>خطی که دو نقطه از نمودار مکان-زمان را به هم وصل می</w:t>
            </w:r>
            <w:r>
              <w:rPr>
                <w:rFonts w:cs="B Lotus"/>
                <w:b/>
                <w:bCs/>
                <w:szCs w:val="24"/>
                <w:rtl/>
              </w:rPr>
              <w:softHyphen/>
            </w:r>
            <w:r w:rsidR="003F40E2" w:rsidRPr="006522DD">
              <w:rPr>
                <w:rFonts w:cs="B Lotus" w:hint="cs"/>
                <w:b/>
                <w:bCs/>
                <w:szCs w:val="24"/>
                <w:rtl/>
              </w:rPr>
              <w:t xml:space="preserve">کند (سرعت متوسط </w:t>
            </w:r>
            <w:r w:rsidR="003F40E2" w:rsidRPr="006522DD">
              <w:rPr>
                <w:rFonts w:cs="Times New Roman" w:hint="cs"/>
                <w:b/>
                <w:bCs/>
                <w:szCs w:val="24"/>
                <w:rtl/>
              </w:rPr>
              <w:t>–</w:t>
            </w:r>
            <w:r w:rsidR="003F40E2" w:rsidRPr="006522DD">
              <w:rPr>
                <w:rFonts w:cs="B Lotus" w:hint="cs"/>
                <w:b/>
                <w:bCs/>
                <w:szCs w:val="24"/>
                <w:rtl/>
              </w:rPr>
              <w:t xml:space="preserve"> شتاب متوسط) را نشان     می</w:t>
            </w:r>
            <w:r w:rsidR="00565F92">
              <w:rPr>
                <w:rFonts w:cs="B Lotus"/>
                <w:b/>
                <w:bCs/>
                <w:szCs w:val="24"/>
                <w:rtl/>
              </w:rPr>
              <w:softHyphen/>
            </w:r>
            <w:r w:rsidR="003F40E2" w:rsidRPr="006522DD">
              <w:rPr>
                <w:rFonts w:cs="B Lotus" w:hint="cs"/>
                <w:b/>
                <w:bCs/>
                <w:szCs w:val="24"/>
                <w:rtl/>
              </w:rPr>
              <w:t>دهد.</w:t>
            </w:r>
          </w:p>
          <w:p w14:paraId="62041CFC" w14:textId="77777777" w:rsidR="003F40E2" w:rsidRPr="006522DD" w:rsidRDefault="003F40E2" w:rsidP="003F40E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 xml:space="preserve">ب) سطح محصور بین نمودار سرعت-زمان و محور </w:t>
            </w:r>
            <w:r w:rsidRPr="006522DD">
              <w:rPr>
                <w:rFonts w:cs="B Lotus"/>
                <w:b/>
                <w:bCs/>
                <w:szCs w:val="24"/>
              </w:rPr>
              <w:t>t</w:t>
            </w:r>
            <w:r w:rsidRPr="006522DD">
              <w:rPr>
                <w:rFonts w:cs="B Lotus" w:hint="cs"/>
                <w:b/>
                <w:bCs/>
                <w:szCs w:val="24"/>
                <w:rtl/>
              </w:rPr>
              <w:t xml:space="preserve"> ها برابر (جابه جایی </w:t>
            </w:r>
            <w:r w:rsidRPr="006522DD">
              <w:rPr>
                <w:rFonts w:cs="Times New Roman" w:hint="cs"/>
                <w:b/>
                <w:bCs/>
                <w:szCs w:val="24"/>
                <w:rtl/>
              </w:rPr>
              <w:t>–</w:t>
            </w:r>
            <w:r w:rsidRPr="006522DD">
              <w:rPr>
                <w:rFonts w:cs="B Lotus" w:hint="cs"/>
                <w:b/>
                <w:bCs/>
                <w:szCs w:val="24"/>
                <w:rtl/>
              </w:rPr>
              <w:t xml:space="preserve"> شتاب) است.</w:t>
            </w:r>
          </w:p>
          <w:p w14:paraId="52D8D3E0" w14:textId="77777777" w:rsidR="003F40E2" w:rsidRPr="006522DD" w:rsidRDefault="003F40E2" w:rsidP="003F40E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 xml:space="preserve">ج) سقوط آزاد حرکتی است که شتاب آن (متغیر </w:t>
            </w:r>
            <w:r w:rsidRPr="006522DD">
              <w:rPr>
                <w:rFonts w:cs="Times New Roman" w:hint="cs"/>
                <w:b/>
                <w:bCs/>
                <w:szCs w:val="24"/>
                <w:rtl/>
              </w:rPr>
              <w:t>–</w:t>
            </w:r>
            <w:r w:rsidRPr="006522DD">
              <w:rPr>
                <w:rFonts w:cs="B Lotus" w:hint="cs"/>
                <w:b/>
                <w:bCs/>
                <w:szCs w:val="24"/>
                <w:rtl/>
              </w:rPr>
              <w:t xml:space="preserve"> ثابت) می باشد.</w:t>
            </w:r>
          </w:p>
          <w:p w14:paraId="63451A87" w14:textId="77777777" w:rsidR="003F40E2" w:rsidRPr="006522DD" w:rsidRDefault="003F40E2" w:rsidP="00565F9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>د) اگر آسانسور در حالی که به طرف بالا حرکت می</w:t>
            </w:r>
            <w:r w:rsidR="00565F92">
              <w:rPr>
                <w:rFonts w:cs="B Lotus"/>
                <w:b/>
                <w:bCs/>
                <w:szCs w:val="24"/>
                <w:rtl/>
              </w:rPr>
              <w:softHyphen/>
            </w:r>
            <w:r w:rsidRPr="006522DD">
              <w:rPr>
                <w:rFonts w:cs="B Lotus" w:hint="cs"/>
                <w:b/>
                <w:bCs/>
                <w:szCs w:val="24"/>
                <w:rtl/>
              </w:rPr>
              <w:t>کند متوقف شود نیروی عمودی تکیه</w:t>
            </w:r>
            <w:r w:rsidR="00565F92">
              <w:rPr>
                <w:rFonts w:cs="B Lotus"/>
                <w:b/>
                <w:bCs/>
                <w:szCs w:val="24"/>
                <w:rtl/>
              </w:rPr>
              <w:softHyphen/>
            </w:r>
            <w:r w:rsidRPr="006522DD">
              <w:rPr>
                <w:rFonts w:cs="B Lotus" w:hint="cs"/>
                <w:b/>
                <w:bCs/>
                <w:szCs w:val="24"/>
                <w:rtl/>
              </w:rPr>
              <w:t xml:space="preserve">گاه (بزرگتر </w:t>
            </w:r>
            <w:r w:rsidRPr="006522DD">
              <w:rPr>
                <w:rFonts w:cs="Times New Roman" w:hint="cs"/>
                <w:b/>
                <w:bCs/>
                <w:szCs w:val="24"/>
                <w:rtl/>
              </w:rPr>
              <w:t>–</w:t>
            </w:r>
            <w:r w:rsidRPr="006522DD">
              <w:rPr>
                <w:rFonts w:cs="B Lotus" w:hint="cs"/>
                <w:b/>
                <w:bCs/>
                <w:szCs w:val="24"/>
                <w:rtl/>
              </w:rPr>
              <w:t xml:space="preserve"> کوچکتر) از نیروی وزن شخص است.</w:t>
            </w:r>
          </w:p>
          <w:p w14:paraId="6D17AB4B" w14:textId="77777777" w:rsidR="00B94B02" w:rsidRPr="006522DD" w:rsidRDefault="003F40E2" w:rsidP="003F40E2">
            <w:pPr>
              <w:jc w:val="both"/>
              <w:rPr>
                <w:b/>
                <w:bCs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 xml:space="preserve">ه) انرژی مکانیکی هر نوسانگر هماهنگ با مربع (دامنه </w:t>
            </w:r>
            <w:r w:rsidRPr="006522DD">
              <w:rPr>
                <w:rFonts w:cs="Times New Roman" w:hint="cs"/>
                <w:b/>
                <w:bCs/>
                <w:szCs w:val="24"/>
                <w:rtl/>
              </w:rPr>
              <w:t>–</w:t>
            </w:r>
            <w:r w:rsidRPr="006522DD">
              <w:rPr>
                <w:rFonts w:cs="B Lotus" w:hint="cs"/>
                <w:b/>
                <w:bCs/>
                <w:szCs w:val="24"/>
                <w:rtl/>
              </w:rPr>
              <w:t xml:space="preserve"> جرم) متناسب است.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40135EEC" w14:textId="77777777" w:rsidR="00B94B02" w:rsidRPr="00941298" w:rsidRDefault="00B94B02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B94B02" w:rsidRPr="00941298" w14:paraId="356C3888" w14:textId="77777777" w:rsidTr="009F78E4">
        <w:trPr>
          <w:trHeight w:val="432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6029B08F" w14:textId="77777777" w:rsidR="00B94B02" w:rsidRPr="00941298" w:rsidRDefault="003F40E2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14:paraId="3A67388A" w14:textId="77777777" w:rsidR="003F40E2" w:rsidRPr="006522DD" w:rsidRDefault="003F40E2" w:rsidP="003F40E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>درستی یا نادرستی عبارات زیر را مشخص کنید.</w:t>
            </w:r>
          </w:p>
          <w:p w14:paraId="24F0D0C3" w14:textId="77777777" w:rsidR="003F40E2" w:rsidRPr="006522DD" w:rsidRDefault="003F40E2" w:rsidP="003F40E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 xml:space="preserve">الف) اگر نمودار سرعت </w:t>
            </w:r>
            <w:r w:rsidRPr="006522DD">
              <w:rPr>
                <w:rFonts w:cs="Times New Roman" w:hint="cs"/>
                <w:b/>
                <w:bCs/>
                <w:szCs w:val="24"/>
                <w:rtl/>
              </w:rPr>
              <w:t>–</w:t>
            </w:r>
            <w:r w:rsidRPr="006522DD">
              <w:rPr>
                <w:rFonts w:cs="B Lotus" w:hint="cs"/>
                <w:b/>
                <w:bCs/>
                <w:szCs w:val="24"/>
                <w:rtl/>
              </w:rPr>
              <w:t xml:space="preserve"> زمان خط راست شیبدار باشد حرکت جسم با شتاب ثابت است.</w:t>
            </w:r>
          </w:p>
          <w:p w14:paraId="45859F62" w14:textId="77777777" w:rsidR="003F40E2" w:rsidRPr="006522DD" w:rsidRDefault="003F40E2" w:rsidP="003F40E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>ب) ممکن است جابه جایی جسم بیشتر از مسافت پیموده شده توسط آن جسم باشد.</w:t>
            </w:r>
          </w:p>
          <w:p w14:paraId="32404493" w14:textId="77777777" w:rsidR="003F40E2" w:rsidRPr="006522DD" w:rsidRDefault="003F40E2" w:rsidP="00565F9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>ج) قانون اول نیوتن را قانون لختی نیز می</w:t>
            </w:r>
            <w:r w:rsidR="00565F92">
              <w:rPr>
                <w:rFonts w:cs="B Lotus"/>
                <w:b/>
                <w:bCs/>
                <w:szCs w:val="24"/>
                <w:rtl/>
              </w:rPr>
              <w:softHyphen/>
            </w:r>
            <w:r w:rsidRPr="006522DD">
              <w:rPr>
                <w:rFonts w:cs="B Lotus" w:hint="cs"/>
                <w:b/>
                <w:bCs/>
                <w:szCs w:val="24"/>
                <w:rtl/>
              </w:rPr>
              <w:t>نامند.</w:t>
            </w:r>
          </w:p>
          <w:p w14:paraId="66938A4D" w14:textId="77777777" w:rsidR="003F40E2" w:rsidRPr="006522DD" w:rsidRDefault="003F40E2" w:rsidP="00B060D7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>د) ثابت فنر یک کمیت بدون یکا می</w:t>
            </w:r>
            <w:r w:rsidR="00B060D7">
              <w:rPr>
                <w:rFonts w:cs="B Lotus"/>
                <w:b/>
                <w:bCs/>
                <w:szCs w:val="24"/>
                <w:rtl/>
              </w:rPr>
              <w:softHyphen/>
            </w:r>
            <w:r w:rsidRPr="006522DD">
              <w:rPr>
                <w:rFonts w:cs="B Lotus" w:hint="cs"/>
                <w:b/>
                <w:bCs/>
                <w:szCs w:val="24"/>
                <w:rtl/>
              </w:rPr>
              <w:t>باشد.</w:t>
            </w:r>
          </w:p>
          <w:p w14:paraId="452D9014" w14:textId="77777777" w:rsidR="003F40E2" w:rsidRPr="006522DD" w:rsidRDefault="003F40E2" w:rsidP="003F40E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>ه) اگر مقاومت هوا را در نظر بگیریم هر چه جرم جسم بیشتر باشد شتاب حرکت کمتر است.</w:t>
            </w:r>
          </w:p>
          <w:p w14:paraId="7FFD1C83" w14:textId="77777777" w:rsidR="003F40E2" w:rsidRPr="006522DD" w:rsidRDefault="003F40E2" w:rsidP="00565F9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>و) نیروهای کنش و واکنش همواره در سوی مخالف یکدیگرند و همدیگر را خنثی می</w:t>
            </w:r>
            <w:r w:rsidR="00565F92">
              <w:rPr>
                <w:rFonts w:cs="B Lotus"/>
                <w:b/>
                <w:bCs/>
                <w:szCs w:val="24"/>
                <w:rtl/>
              </w:rPr>
              <w:softHyphen/>
            </w:r>
            <w:r w:rsidRPr="006522DD">
              <w:rPr>
                <w:rFonts w:cs="B Lotus" w:hint="cs"/>
                <w:b/>
                <w:bCs/>
                <w:szCs w:val="24"/>
                <w:rtl/>
              </w:rPr>
              <w:t>کنند.</w:t>
            </w:r>
          </w:p>
          <w:p w14:paraId="2C3BD835" w14:textId="77777777" w:rsidR="003F40E2" w:rsidRPr="006522DD" w:rsidRDefault="003F40E2" w:rsidP="003F40E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>ر) دوره تناوب آونگ ساده به جرم وزنه بستگی دارد.</w:t>
            </w:r>
          </w:p>
          <w:p w14:paraId="0EE24498" w14:textId="77777777" w:rsidR="00B94B02" w:rsidRPr="006522DD" w:rsidRDefault="003F40E2" w:rsidP="00565F92">
            <w:pPr>
              <w:jc w:val="both"/>
              <w:rPr>
                <w:b/>
                <w:bCs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>ز) اگر بسامد نیروی وارد بر نوسانگر با بسامد طبیعی آن برابر باشد پدیده ی تشدید رخ می</w:t>
            </w:r>
            <w:r w:rsidR="00565F92">
              <w:rPr>
                <w:rFonts w:cs="B Lotus"/>
                <w:b/>
                <w:bCs/>
                <w:szCs w:val="24"/>
                <w:rtl/>
              </w:rPr>
              <w:softHyphen/>
            </w:r>
            <w:r w:rsidRPr="006522DD">
              <w:rPr>
                <w:rFonts w:cs="B Lotus" w:hint="cs"/>
                <w:b/>
                <w:bCs/>
                <w:szCs w:val="24"/>
                <w:rtl/>
              </w:rPr>
              <w:t>دهد.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196E3ECF" w14:textId="77777777" w:rsidR="00B94B02" w:rsidRPr="00941298" w:rsidRDefault="00B94B02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B94B02" w:rsidRPr="00941298" w14:paraId="58CCB44A" w14:textId="77777777" w:rsidTr="006522DD">
        <w:trPr>
          <w:trHeight w:val="1935"/>
          <w:jc w:val="center"/>
        </w:trPr>
        <w:tc>
          <w:tcPr>
            <w:tcW w:w="540" w:type="dxa"/>
            <w:shd w:val="clear" w:color="auto" w:fill="DEEAF6"/>
          </w:tcPr>
          <w:p w14:paraId="13C18F21" w14:textId="77777777" w:rsidR="00B94B02" w:rsidRDefault="00B94B02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14:paraId="039C90AD" w14:textId="77777777" w:rsidR="003F40E2" w:rsidRDefault="003F40E2" w:rsidP="008F7B7A">
            <w:pPr>
              <w:bidi w:val="0"/>
              <w:jc w:val="center"/>
              <w:rPr>
                <w:rtl/>
              </w:rPr>
            </w:pPr>
          </w:p>
          <w:p w14:paraId="2866EC5B" w14:textId="77777777" w:rsidR="003F40E2" w:rsidRPr="003F40E2" w:rsidRDefault="00173EA6" w:rsidP="008F7B7A">
            <w:pPr>
              <w:bidi w:val="0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14:paraId="0F8618AF" w14:textId="77777777" w:rsidR="003F40E2" w:rsidRPr="006522DD" w:rsidRDefault="008B4EBB" w:rsidP="003F40E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18C2BA" wp14:editId="23F3464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119380</wp:posOffset>
                      </wp:positionV>
                      <wp:extent cx="1643380" cy="1205865"/>
                      <wp:effectExtent l="13970" t="8255" r="9525" b="5080"/>
                      <wp:wrapNone/>
                      <wp:docPr id="2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3380" cy="1205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920E9" w14:textId="77777777" w:rsidR="00DC2B08" w:rsidRDefault="00DC2B08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9487738" wp14:editId="3C1264BA">
                                        <wp:extent cx="1450879" cy="1104900"/>
                                        <wp:effectExtent l="0" t="0" r="0" b="0"/>
                                        <wp:docPr id="552" name="Picture 552" descr="C:\Users\parseh\Desktop\imag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52" descr="C:\Users\parseh\Desktop\imag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001" cy="1109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9.3pt;margin-top:9.4pt;width:129.4pt;height:94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" strokecolor="white [3212]">
                      <v:textbox style="mso-fit-shape-to-text:t">
                        <w:txbxContent>
                          <w:p w:rsidR="00DC2B08" w:rsidRDefault="00DC2B08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450879" cy="1104900"/>
                                  <wp:effectExtent l="0" t="0" r="0" b="0"/>
                                  <wp:docPr id="552" name="Picture 552" descr="C:\Users\parseh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2" descr="C:\Users\parseh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001" cy="1109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40E2" w:rsidRPr="006522DD">
              <w:rPr>
                <w:rFonts w:cs="B Lotus" w:hint="cs"/>
                <w:b/>
                <w:bCs/>
                <w:szCs w:val="24"/>
                <w:rtl/>
              </w:rPr>
              <w:t>نمودار مکان-زمان متحرکی به صورت مقابل داده شده است.</w:t>
            </w:r>
          </w:p>
          <w:p w14:paraId="266D98D7" w14:textId="77777777" w:rsidR="003F40E2" w:rsidRPr="006522DD" w:rsidRDefault="003F40E2" w:rsidP="003F40E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>الف) نوع حرکت جسم را مشخص کنید.</w:t>
            </w:r>
          </w:p>
          <w:p w14:paraId="558D2A79" w14:textId="77777777" w:rsidR="003F40E2" w:rsidRPr="006522DD" w:rsidRDefault="003F40E2" w:rsidP="003F40E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>ب) در کدام بازه سرعت متحرک مثبت است.</w:t>
            </w:r>
          </w:p>
          <w:p w14:paraId="23A350E8" w14:textId="77777777" w:rsidR="003F40E2" w:rsidRPr="006522DD" w:rsidRDefault="003F40E2" w:rsidP="003F40E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>ج) در کدام بازه حرکت جسم کند شونده است.</w:t>
            </w:r>
          </w:p>
          <w:p w14:paraId="4B638BCE" w14:textId="77777777" w:rsidR="006522DD" w:rsidRPr="006522DD" w:rsidRDefault="003F40E2" w:rsidP="003F40E2">
            <w:pPr>
              <w:jc w:val="both"/>
              <w:rPr>
                <w:rFonts w:cs="Times New Roman"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>د) در کدام لحظه سرعت متحرک صفر است.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44F7282A" w14:textId="77777777" w:rsidR="00B94B02" w:rsidRPr="00941298" w:rsidRDefault="00B94B02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6522DD" w:rsidRPr="00941298" w14:paraId="5DAE0000" w14:textId="77777777" w:rsidTr="00DC2B08">
        <w:trPr>
          <w:trHeight w:val="411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402D5D57" w14:textId="77777777" w:rsidR="006522DD" w:rsidRPr="00941298" w:rsidRDefault="006522DD" w:rsidP="00DC2B08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9450" w:type="dxa"/>
            <w:gridSpan w:val="3"/>
            <w:shd w:val="clear" w:color="auto" w:fill="auto"/>
            <w:vAlign w:val="center"/>
          </w:tcPr>
          <w:p w14:paraId="2762A002" w14:textId="77777777" w:rsidR="006522DD" w:rsidRPr="006522DD" w:rsidRDefault="008B4EBB" w:rsidP="00DC2B08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DC744D" wp14:editId="12668BA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62230</wp:posOffset>
                      </wp:positionV>
                      <wp:extent cx="1850390" cy="1419225"/>
                      <wp:effectExtent l="8890" t="5715" r="7620" b="13335"/>
                      <wp:wrapNone/>
                      <wp:docPr id="2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039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DE84D" w14:textId="77777777" w:rsidR="00DC2B08" w:rsidRPr="00134F7B" w:rsidRDefault="00DC2B08" w:rsidP="00134F7B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8AF150E" wp14:editId="5FC779A0">
                                        <wp:extent cx="1779548" cy="1133475"/>
                                        <wp:effectExtent l="19050" t="0" r="0" b="0"/>
                                        <wp:docPr id="1" name="Picture 0" descr="78888888888886978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788888888888869786.pn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9548" cy="1133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7" style="position:absolute;left:0;text-align:left;margin-left:5.15pt;margin-top:4.9pt;width:145.7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" strokecolor="white [3212]">
                      <v:textbox>
                        <w:txbxContent>
                          <w:p w:rsidR="00DC2B08" w:rsidRPr="00134F7B" w:rsidRDefault="00DC2B08" w:rsidP="00134F7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779548" cy="1133475"/>
                                  <wp:effectExtent l="19050" t="0" r="0" b="0"/>
                                  <wp:docPr id="1" name="Picture 0" descr="78888888888886978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88888888888869786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9548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22DD" w:rsidRPr="006522DD">
              <w:rPr>
                <w:rFonts w:cs="B Lotus" w:hint="cs"/>
                <w:b/>
                <w:bCs/>
                <w:szCs w:val="24"/>
                <w:rtl/>
              </w:rPr>
              <w:t>نمودار سرعت-زمان متحرکی به صورت زیر داده شده است.</w:t>
            </w:r>
          </w:p>
          <w:p w14:paraId="0DA1388F" w14:textId="77777777" w:rsidR="006522DD" w:rsidRPr="006522DD" w:rsidRDefault="006522DD" w:rsidP="00DC2B08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22DD">
              <w:rPr>
                <w:rFonts w:cs="B Lotus" w:hint="cs"/>
                <w:b/>
                <w:bCs/>
                <w:szCs w:val="24"/>
                <w:rtl/>
              </w:rPr>
              <w:t>الف) شتاب متوسط را در بازه ی زمانی (</w:t>
            </w:r>
            <w:r w:rsidRPr="006522DD">
              <w:rPr>
                <w:rFonts w:cs="B Lotus"/>
                <w:b/>
                <w:bCs/>
                <w:szCs w:val="24"/>
              </w:rPr>
              <w:t>t=0</w:t>
            </w:r>
            <w:r w:rsidRPr="006522DD">
              <w:rPr>
                <w:rFonts w:cs="B Lotus" w:hint="cs"/>
                <w:b/>
                <w:bCs/>
                <w:szCs w:val="24"/>
                <w:rtl/>
              </w:rPr>
              <w:t xml:space="preserve">  تا  </w:t>
            </w:r>
            <w:r w:rsidRPr="006522DD">
              <w:rPr>
                <w:rFonts w:cs="B Lotus"/>
                <w:b/>
                <w:bCs/>
                <w:szCs w:val="24"/>
              </w:rPr>
              <w:t>t=2s</w:t>
            </w:r>
            <w:r w:rsidRPr="006522DD">
              <w:rPr>
                <w:rFonts w:cs="B Lotus" w:hint="cs"/>
                <w:b/>
                <w:bCs/>
                <w:szCs w:val="24"/>
                <w:rtl/>
              </w:rPr>
              <w:t>) حساب کنید.</w:t>
            </w:r>
          </w:p>
          <w:p w14:paraId="7D037287" w14:textId="77777777" w:rsidR="006522DD" w:rsidRPr="009F643E" w:rsidRDefault="00B060D7" w:rsidP="009F643E">
            <w:pPr>
              <w:jc w:val="both"/>
              <w:rPr>
                <w:rFonts w:cs="B Lotus"/>
                <w:b/>
                <w:bCs/>
                <w:szCs w:val="24"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>ب) جابه جایی متحرک را در بازه</w:t>
            </w:r>
            <w:r>
              <w:rPr>
                <w:rFonts w:cs="B Lotus"/>
                <w:b/>
                <w:bCs/>
                <w:szCs w:val="24"/>
                <w:rtl/>
              </w:rPr>
              <w:softHyphen/>
            </w:r>
            <w:r w:rsidR="006522DD" w:rsidRPr="006522DD">
              <w:rPr>
                <w:rFonts w:cs="B Lotus" w:hint="cs"/>
                <w:b/>
                <w:bCs/>
                <w:szCs w:val="24"/>
                <w:rtl/>
              </w:rPr>
              <w:t>ی زمانی (</w:t>
            </w:r>
            <w:r w:rsidR="006522DD" w:rsidRPr="006522DD">
              <w:rPr>
                <w:rFonts w:cs="B Lotus"/>
                <w:b/>
                <w:bCs/>
                <w:szCs w:val="24"/>
              </w:rPr>
              <w:t>t=2s</w:t>
            </w:r>
            <w:r w:rsidR="006522DD" w:rsidRPr="006522DD">
              <w:rPr>
                <w:rFonts w:cs="B Lotus" w:hint="cs"/>
                <w:b/>
                <w:bCs/>
                <w:szCs w:val="24"/>
                <w:rtl/>
              </w:rPr>
              <w:t xml:space="preserve">  تا </w:t>
            </w:r>
            <w:r w:rsidR="006522DD" w:rsidRPr="006522DD">
              <w:rPr>
                <w:rFonts w:cs="B Lotus"/>
                <w:b/>
                <w:bCs/>
                <w:szCs w:val="24"/>
              </w:rPr>
              <w:t>t=</w:t>
            </w:r>
            <w:r w:rsidR="006522DD" w:rsidRPr="00B060D7">
              <w:rPr>
                <w:rFonts w:cs="B Nazanin"/>
                <w:b/>
                <w:bCs/>
                <w:szCs w:val="24"/>
              </w:rPr>
              <w:t>4</w:t>
            </w:r>
            <w:r w:rsidR="006522DD" w:rsidRPr="006522DD">
              <w:rPr>
                <w:rFonts w:cs="B Lotus"/>
                <w:b/>
                <w:bCs/>
                <w:szCs w:val="24"/>
              </w:rPr>
              <w:t>s</w:t>
            </w:r>
            <w:r w:rsidR="006522DD" w:rsidRPr="006522DD">
              <w:rPr>
                <w:rFonts w:cs="B Lotus" w:hint="cs"/>
                <w:b/>
                <w:bCs/>
                <w:szCs w:val="24"/>
                <w:rtl/>
              </w:rPr>
              <w:t>) حساب کنید.</w:t>
            </w:r>
          </w:p>
          <w:p w14:paraId="084DA82C" w14:textId="77777777" w:rsidR="006522DD" w:rsidRPr="006522DD" w:rsidRDefault="006522DD" w:rsidP="00DC2B08">
            <w:pPr>
              <w:bidi w:val="0"/>
              <w:rPr>
                <w:b/>
                <w:bCs/>
              </w:rPr>
            </w:pPr>
          </w:p>
          <w:p w14:paraId="26394EAB" w14:textId="77777777" w:rsidR="006522DD" w:rsidRPr="006522DD" w:rsidRDefault="006522DD" w:rsidP="00DC2B08">
            <w:pPr>
              <w:bidi w:val="0"/>
              <w:rPr>
                <w:b/>
                <w:bCs/>
                <w:rtl/>
              </w:rPr>
            </w:pPr>
          </w:p>
          <w:p w14:paraId="7F8BAFD0" w14:textId="77777777" w:rsidR="006522DD" w:rsidRPr="006522DD" w:rsidRDefault="006522DD" w:rsidP="00DC2B08">
            <w:pPr>
              <w:bidi w:val="0"/>
              <w:rPr>
                <w:b/>
                <w:bCs/>
                <w:rtl/>
              </w:rPr>
            </w:pPr>
          </w:p>
        </w:tc>
        <w:tc>
          <w:tcPr>
            <w:tcW w:w="450" w:type="dxa"/>
            <w:shd w:val="clear" w:color="auto" w:fill="DEEAF6"/>
            <w:vAlign w:val="center"/>
          </w:tcPr>
          <w:p w14:paraId="2CE4B985" w14:textId="77777777" w:rsidR="006522DD" w:rsidRPr="00941298" w:rsidRDefault="006522DD" w:rsidP="00DC2B08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41298">
              <w:rPr>
                <w:rFonts w:cs="B Nazanin"/>
                <w:b/>
                <w:bCs/>
                <w:sz w:val="20"/>
                <w:szCs w:val="20"/>
                <w:rtl/>
              </w:rPr>
              <w:t>4</w:t>
            </w:r>
          </w:p>
        </w:tc>
      </w:tr>
    </w:tbl>
    <w:p w14:paraId="7742F449" w14:textId="77777777" w:rsidR="009F78E4" w:rsidRDefault="009F78E4">
      <w:pPr>
        <w:bidi w:val="0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450"/>
        <w:gridCol w:w="450"/>
      </w:tblGrid>
      <w:tr w:rsidR="00797F76" w:rsidRPr="00941298" w14:paraId="43FD0B5F" w14:textId="77777777" w:rsidTr="009F643E">
        <w:trPr>
          <w:trHeight w:val="423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5EA29120" w14:textId="77777777" w:rsidR="00797F76" w:rsidRPr="00941298" w:rsidRDefault="00BB7963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بارم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1DA6552A" w14:textId="77777777" w:rsidR="00797F76" w:rsidRPr="00941298" w:rsidRDefault="00BB7963" w:rsidP="00BB7963">
            <w:pPr>
              <w:spacing w:line="380" w:lineRule="exact"/>
              <w:jc w:val="center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>سوالات صفحه دوم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111DEC40" w14:textId="77777777" w:rsidR="00797F76" w:rsidRPr="00941298" w:rsidRDefault="00BB7963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</w:t>
            </w:r>
          </w:p>
        </w:tc>
      </w:tr>
      <w:tr w:rsidR="00E85B0D" w:rsidRPr="00941298" w14:paraId="17C1E339" w14:textId="77777777" w:rsidTr="00E85B0D">
        <w:trPr>
          <w:trHeight w:val="309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5DAA1739" w14:textId="77777777" w:rsidR="00E85B0D" w:rsidRDefault="00E85B0D" w:rsidP="00DC2B08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75/0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6149CC22" w14:textId="77777777" w:rsidR="00E85B0D" w:rsidRPr="009F643E" w:rsidRDefault="00E85B0D" w:rsidP="00DC2B08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توضیح دهید از نمودارهای مکان-زمان، کدام مورد حرکت متحرکی را توصیف می کند که از حال سکون شروع به حرکت کرده و به تدریج تندی آن افزوده شده است.</w:t>
            </w:r>
          </w:p>
          <w:p w14:paraId="672919CD" w14:textId="77777777" w:rsidR="00E85B0D" w:rsidRPr="009F643E" w:rsidRDefault="008B4EBB" w:rsidP="00DC2B08">
            <w:pPr>
              <w:bidi w:val="0"/>
              <w:jc w:val="both"/>
              <w:rPr>
                <w:rFonts w:cs="B Lotus"/>
                <w:b/>
                <w:bCs/>
                <w:szCs w:val="24"/>
              </w:rPr>
            </w:pPr>
            <w:r>
              <w:rPr>
                <w:rFonts w:cs="B Lotus"/>
                <w:b/>
                <w:bCs/>
                <w:noProof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07A1A5" wp14:editId="56D0D79C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5080</wp:posOffset>
                      </wp:positionV>
                      <wp:extent cx="1355090" cy="1034415"/>
                      <wp:effectExtent l="11430" t="12065" r="5080" b="1079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72CBB" w14:textId="77777777" w:rsidR="00DC2B08" w:rsidRDefault="00DC2B08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291CA2B" wp14:editId="2E057B56">
                                        <wp:extent cx="1143000" cy="933450"/>
                                        <wp:effectExtent l="19050" t="0" r="0" b="0"/>
                                        <wp:docPr id="532" name="Picture 532" descr="C:\Users\parseh\Desktop\48787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2" descr="C:\Users\parseh\Desktop\487876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0" cy="93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8" style="position:absolute;left:0;text-align:left;margin-left:281.35pt;margin-top:.4pt;width:106.7pt;height:81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">
                      <v:textbox style="mso-fit-shape-to-text:t">
                        <w:txbxContent>
                          <w:p w:rsidR="00DC2B08" w:rsidRDefault="00DC2B08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143000" cy="933450"/>
                                  <wp:effectExtent l="19050" t="0" r="0" b="0"/>
                                  <wp:docPr id="532" name="Picture 532" descr="C:\Users\parseh\Desktop\48787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2" descr="C:\Users\parseh\Desktop\48787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Lotus"/>
                <w:b/>
                <w:bCs/>
                <w:noProof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EC5D02" wp14:editId="1AB8DE56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5080</wp:posOffset>
                      </wp:positionV>
                      <wp:extent cx="1355090" cy="958215"/>
                      <wp:effectExtent l="11430" t="12065" r="5080" b="1079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958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8D7A7E" w14:textId="77777777" w:rsidR="00DC2B08" w:rsidRDefault="00DC2B08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23595010" wp14:editId="34613AAC">
                                        <wp:extent cx="1143000" cy="857250"/>
                                        <wp:effectExtent l="19050" t="0" r="0" b="0"/>
                                        <wp:docPr id="531" name="Picture 531" descr="C:\Users\parseh\Desktop\879878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1" descr="C:\Users\parseh\Desktop\8798784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0" cy="857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9" style="position:absolute;left:0;text-align:left;margin-left:156.85pt;margin-top:.4pt;width:106.7pt;height:75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">
                      <v:textbox style="mso-fit-shape-to-text:t">
                        <w:txbxContent>
                          <w:p w:rsidR="00DC2B08" w:rsidRDefault="00DC2B08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143000" cy="857250"/>
                                  <wp:effectExtent l="19050" t="0" r="0" b="0"/>
                                  <wp:docPr id="531" name="Picture 531" descr="C:\Users\parseh\Desktop\87987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1" descr="C:\Users\parseh\Desktop\87987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Lotus"/>
                <w:b/>
                <w:bCs/>
                <w:noProof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363D18" wp14:editId="58D28FDE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6985</wp:posOffset>
                      </wp:positionV>
                      <wp:extent cx="1355090" cy="967740"/>
                      <wp:effectExtent l="12065" t="13970" r="13970" b="889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ED2AC" w14:textId="77777777" w:rsidR="00DC2B08" w:rsidRDefault="00DC2B08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1114AF8E" wp14:editId="619F909C">
                                        <wp:extent cx="1143000" cy="866775"/>
                                        <wp:effectExtent l="19050" t="0" r="0" b="0"/>
                                        <wp:docPr id="530" name="Picture 530" descr="C:\Users\parseh\Desktop\5484779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30" descr="C:\Users\parseh\Desktop\54847798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0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0" style="position:absolute;left:0;text-align:left;margin-left:28.65pt;margin-top:.55pt;width:106.7pt;height:7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">
                      <v:textbox style="mso-fit-shape-to-text:t">
                        <w:txbxContent>
                          <w:p w:rsidR="00DC2B08" w:rsidRDefault="00DC2B08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143000" cy="866775"/>
                                  <wp:effectExtent l="19050" t="0" r="0" b="0"/>
                                  <wp:docPr id="530" name="Picture 530" descr="C:\Users\parseh\Desktop\5484779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0" descr="C:\Users\parseh\Desktop\5484779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CFCB6E" w14:textId="77777777" w:rsidR="00E85B0D" w:rsidRPr="009F643E" w:rsidRDefault="00E85B0D" w:rsidP="00E85B0D">
            <w:pPr>
              <w:bidi w:val="0"/>
              <w:rPr>
                <w:rFonts w:cs="B Lotus"/>
                <w:b/>
                <w:bCs/>
              </w:rPr>
            </w:pPr>
          </w:p>
          <w:p w14:paraId="74BBFB65" w14:textId="77777777" w:rsidR="00E85B0D" w:rsidRPr="009F643E" w:rsidRDefault="00E85B0D" w:rsidP="00E85B0D">
            <w:pPr>
              <w:bidi w:val="0"/>
              <w:rPr>
                <w:rFonts w:cs="B Lotus"/>
                <w:b/>
                <w:bCs/>
              </w:rPr>
            </w:pPr>
          </w:p>
          <w:p w14:paraId="6AA859FC" w14:textId="77777777" w:rsidR="00E85B0D" w:rsidRPr="009F643E" w:rsidRDefault="00E85B0D" w:rsidP="00E85B0D">
            <w:pPr>
              <w:bidi w:val="0"/>
              <w:rPr>
                <w:rFonts w:cs="B Lotus"/>
                <w:b/>
                <w:bCs/>
              </w:rPr>
            </w:pPr>
          </w:p>
          <w:p w14:paraId="579101F8" w14:textId="77777777" w:rsidR="00E85B0D" w:rsidRPr="009F643E" w:rsidRDefault="00E85B0D" w:rsidP="00E85B0D">
            <w:pPr>
              <w:bidi w:val="0"/>
              <w:rPr>
                <w:rFonts w:cs="B Lotus"/>
                <w:b/>
                <w:bCs/>
                <w:rtl/>
              </w:rPr>
            </w:pPr>
          </w:p>
          <w:p w14:paraId="710576BC" w14:textId="77777777" w:rsidR="00E85B0D" w:rsidRPr="009F643E" w:rsidRDefault="00E85B0D" w:rsidP="00DC2B08">
            <w:pPr>
              <w:bidi w:val="0"/>
              <w:jc w:val="both"/>
              <w:rPr>
                <w:rFonts w:cs="B Lotus"/>
                <w:b/>
                <w:bCs/>
                <w:szCs w:val="24"/>
              </w:rPr>
            </w:pPr>
          </w:p>
          <w:p w14:paraId="79A8FCDC" w14:textId="77777777" w:rsidR="006522DD" w:rsidRPr="009F643E" w:rsidRDefault="006522DD" w:rsidP="006522DD">
            <w:pPr>
              <w:rPr>
                <w:rFonts w:cs="B Lotus"/>
                <w:b/>
                <w:bCs/>
                <w:rtl/>
              </w:rPr>
            </w:pPr>
            <w:r w:rsidRPr="009F643E">
              <w:rPr>
                <w:rFonts w:cs="B Lotus" w:hint="cs"/>
                <w:b/>
                <w:bCs/>
                <w:rtl/>
              </w:rPr>
              <w:t xml:space="preserve">                                              </w:t>
            </w:r>
            <w:r w:rsidRPr="009F643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ج </w:t>
            </w:r>
            <w:r w:rsidR="009F643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                       </w:t>
            </w:r>
            <w:r w:rsidRPr="009F643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               ب                    </w:t>
            </w:r>
            <w:r w:rsidR="009F643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          </w:t>
            </w:r>
            <w:r w:rsidRPr="009F643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        الف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62F979C8" w14:textId="77777777" w:rsidR="00E85B0D" w:rsidRPr="00941298" w:rsidRDefault="00E85B0D" w:rsidP="00DC2B08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E85B0D" w:rsidRPr="00941298" w14:paraId="28A38CE9" w14:textId="77777777" w:rsidTr="001D3E87">
        <w:trPr>
          <w:trHeight w:val="973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0436B4F6" w14:textId="77777777" w:rsidR="00E85B0D" w:rsidRPr="00941298" w:rsidRDefault="00E85B0D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41C8FE22" w14:textId="77777777" w:rsidR="00E85B0D" w:rsidRPr="009F643E" w:rsidRDefault="00E85B0D" w:rsidP="00565F92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 xml:space="preserve">خودرویی با تندی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</m:t>
                  </m:r>
                </m:den>
              </m:f>
            </m:oMath>
            <w:r w:rsidRPr="009F643E">
              <w:rPr>
                <w:rFonts w:cs="B Lotus" w:hint="cs"/>
                <w:b/>
                <w:bCs/>
                <w:szCs w:val="24"/>
                <w:rtl/>
              </w:rPr>
              <w:t xml:space="preserve"> 18 در امتداد مسیری مستقیم از چهارراهی می گذرد و تندی آن با شتاب  </w:t>
            </w:r>
            <m:oMath>
              <m:f>
                <m:fPr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F643E">
              <w:rPr>
                <w:rFonts w:eastAsiaTheme="minorEastAsia" w:cs="B Lotus" w:hint="cs"/>
                <w:b/>
                <w:bCs/>
                <w:szCs w:val="24"/>
                <w:rtl/>
              </w:rPr>
              <w:t xml:space="preserve"> </w:t>
            </w:r>
            <w:r w:rsidRPr="009F643E">
              <w:rPr>
                <w:rFonts w:cs="B Lotus" w:hint="cs"/>
                <w:b/>
                <w:bCs/>
                <w:szCs w:val="24"/>
                <w:rtl/>
              </w:rPr>
              <w:t>0/1 افزایش</w:t>
            </w:r>
            <w:r w:rsidR="009F643E">
              <w:rPr>
                <w:rFonts w:cs="B Lotus" w:hint="cs"/>
                <w:b/>
                <w:bCs/>
                <w:szCs w:val="24"/>
                <w:rtl/>
              </w:rPr>
              <w:t xml:space="preserve">         </w:t>
            </w:r>
            <w:r w:rsidRPr="009F643E">
              <w:rPr>
                <w:rFonts w:cs="B Lotus" w:hint="cs"/>
                <w:b/>
                <w:bCs/>
                <w:szCs w:val="24"/>
                <w:rtl/>
              </w:rPr>
              <w:t xml:space="preserve"> می یابد.تندی خودرو را پس از پیمودن جابه جایی 300 متر حساب کنید.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56CA441A" w14:textId="77777777" w:rsidR="00E85B0D" w:rsidRPr="00941298" w:rsidRDefault="00E85B0D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E85B0D" w:rsidRPr="00941298" w14:paraId="3C5D2D19" w14:textId="77777777" w:rsidTr="009F78E4">
        <w:trPr>
          <w:trHeight w:val="432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25619CF7" w14:textId="77777777" w:rsidR="00E85B0D" w:rsidRPr="00941298" w:rsidRDefault="00E85B0D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75/1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2CCF6CCC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سنگی از ارتفاع 80 متری نسبت به سطح زمین آزادانه سقوط می کند.</w:t>
            </w:r>
          </w:p>
          <w:p w14:paraId="2C8DA960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الف) مدت زمانی که طول می کشد تا سنگ به زمین برسد چقدر است؟</w:t>
            </w:r>
          </w:p>
          <w:p w14:paraId="51A7847E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ب) جابه جایی متحرک بین زمان های 2 تا 4 ثانیه را حساب کنید.</w:t>
            </w:r>
          </w:p>
          <w:p w14:paraId="2292AD97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ج) نمودار مکان-زمان این حرکت را رسم کنید.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701A4F32" w14:textId="77777777" w:rsidR="00E85B0D" w:rsidRPr="00941298" w:rsidRDefault="00E85B0D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E85B0D" w:rsidRPr="00941298" w14:paraId="0C7D3BD0" w14:textId="77777777" w:rsidTr="009F78E4">
        <w:trPr>
          <w:trHeight w:val="432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5D97DC57" w14:textId="77777777" w:rsidR="00E85B0D" w:rsidRPr="00941298" w:rsidRDefault="00E85B0D" w:rsidP="00950583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25ECE1A7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به سوالات زیر پاسخ دهید.</w:t>
            </w:r>
          </w:p>
          <w:p w14:paraId="0B999AAA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الف) چگونگی حرکت شناگر در آب را توضیح دهید.</w:t>
            </w:r>
          </w:p>
          <w:p w14:paraId="1ECF1AD1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ب) چرا هنگام برخورد توپ فوتبال به سر بازیکن به او صدمه وارد نمی شود اما اگر آجری با همان جرم و سرعت به سرش برخورد کند آسیب می بیند؟</w:t>
            </w:r>
          </w:p>
          <w:p w14:paraId="0A447A1A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ج) چرا در حرکت دایره ای یکنواخت، شتاب وجود دارد؟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000CF770" w14:textId="77777777" w:rsidR="00E85B0D" w:rsidRPr="00941298" w:rsidRDefault="00E85B0D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E85B0D" w:rsidRPr="00941298" w14:paraId="0A2C76F2" w14:textId="77777777" w:rsidTr="009F78E4">
        <w:trPr>
          <w:trHeight w:val="432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3B6C4FEA" w14:textId="77777777" w:rsidR="00E85B0D" w:rsidRPr="00941298" w:rsidRDefault="00E85B0D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454291BA" w14:textId="77777777" w:rsidR="00E85B0D" w:rsidRPr="009F643E" w:rsidRDefault="008B4EBB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E622CC" wp14:editId="37D1BC3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40005</wp:posOffset>
                      </wp:positionV>
                      <wp:extent cx="1412240" cy="939165"/>
                      <wp:effectExtent l="8890" t="13335" r="7620" b="9525"/>
                      <wp:wrapNone/>
                      <wp:docPr id="1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40" cy="939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E5460" w14:textId="77777777" w:rsidR="00DC2B08" w:rsidRDefault="00DC2B08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417B8916" wp14:editId="3B46F7B8">
                                        <wp:extent cx="1200150" cy="838200"/>
                                        <wp:effectExtent l="19050" t="0" r="0" b="0"/>
                                        <wp:docPr id="604" name="Picture 604" descr="C:\Users\parseh\Desktop\468484798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04" descr="C:\Users\parseh\Desktop\4684847984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15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1" style="position:absolute;left:0;text-align:left;margin-left:5.15pt;margin-top:3.15pt;width:111.2pt;height:73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" strokecolor="white [3212]">
                      <v:textbox style="mso-fit-shape-to-text:t">
                        <w:txbxContent>
                          <w:p w:rsidR="00DC2B08" w:rsidRDefault="00DC2B08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00150" cy="838200"/>
                                  <wp:effectExtent l="19050" t="0" r="0" b="0"/>
                                  <wp:docPr id="604" name="Picture 604" descr="C:\Users\parseh\Desktop\468484798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4" descr="C:\Users\parseh\Desktop\468484798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B0D" w:rsidRPr="009F643E">
              <w:rPr>
                <w:rFonts w:cs="B Lotus" w:hint="cs"/>
                <w:b/>
                <w:bCs/>
                <w:szCs w:val="24"/>
                <w:rtl/>
              </w:rPr>
              <w:t xml:space="preserve">در شکل مقابل کتابی به جرم </w:t>
            </w:r>
            <w:r w:rsidR="00E85B0D" w:rsidRPr="009F643E">
              <w:rPr>
                <w:rFonts w:cs="B Lotus"/>
                <w:b/>
                <w:bCs/>
                <w:szCs w:val="24"/>
              </w:rPr>
              <w:t>m</w:t>
            </w:r>
            <w:r w:rsidR="00E85B0D" w:rsidRPr="009F643E">
              <w:rPr>
                <w:rFonts w:cs="B Lotus" w:hint="cs"/>
                <w:b/>
                <w:bCs/>
                <w:szCs w:val="24"/>
                <w:rtl/>
              </w:rPr>
              <w:t xml:space="preserve"> را توسط نیروی </w:t>
            </w:r>
            <w:r w:rsidR="00E85B0D" w:rsidRPr="009F643E">
              <w:rPr>
                <w:rFonts w:cs="B Lotus"/>
                <w:b/>
                <w:bCs/>
                <w:szCs w:val="24"/>
              </w:rPr>
              <w:t>F</w:t>
            </w:r>
            <w:r w:rsidR="00E85B0D" w:rsidRPr="009F643E">
              <w:rPr>
                <w:rFonts w:cs="B Lotus" w:hint="cs"/>
                <w:b/>
                <w:bCs/>
                <w:szCs w:val="24"/>
                <w:rtl/>
              </w:rPr>
              <w:t xml:space="preserve"> به دیوار فشرده و ثابت گذاشته ایم.</w:t>
            </w:r>
          </w:p>
          <w:p w14:paraId="25DD6C68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الف) نیروهای وارد بر کتاب را رسم کنید.</w:t>
            </w:r>
          </w:p>
          <w:p w14:paraId="3A949179" w14:textId="77777777" w:rsidR="003764D0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 xml:space="preserve">ب) اگر نیروی </w:t>
            </w:r>
            <w:r w:rsidRPr="009F643E">
              <w:rPr>
                <w:rFonts w:cs="B Lotus"/>
                <w:b/>
                <w:bCs/>
                <w:szCs w:val="24"/>
              </w:rPr>
              <w:t>F</w:t>
            </w:r>
            <w:r w:rsidRPr="009F643E">
              <w:rPr>
                <w:rFonts w:cs="B Lotus" w:hint="cs"/>
                <w:b/>
                <w:bCs/>
                <w:szCs w:val="24"/>
                <w:rtl/>
              </w:rPr>
              <w:t xml:space="preserve"> را افزایش دهیم آیا نیروی اصطکاک تغییر می کند؟</w:t>
            </w:r>
          </w:p>
          <w:p w14:paraId="709D9191" w14:textId="77777777" w:rsidR="003764D0" w:rsidRPr="001D3E87" w:rsidRDefault="00E85B0D" w:rsidP="001D3E87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 xml:space="preserve"> با این کار چه نیروهایی افزایش می یابند؟</w:t>
            </w:r>
            <w:r w:rsidRPr="009F643E">
              <w:rPr>
                <w:rFonts w:cs="B Lotus" w:hint="cs"/>
                <w:b/>
                <w:bCs/>
                <w:szCs w:val="24"/>
                <w:rtl/>
              </w:rPr>
              <w:tab/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67E653DF" w14:textId="77777777" w:rsidR="00E85B0D" w:rsidRPr="00941298" w:rsidRDefault="00E85B0D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E85B0D" w:rsidRPr="00941298" w14:paraId="2A0BC78C" w14:textId="77777777" w:rsidTr="009F78E4">
        <w:trPr>
          <w:trHeight w:val="432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66DBC8BA" w14:textId="77777777" w:rsidR="00E85B0D" w:rsidRPr="00941298" w:rsidRDefault="00E85B0D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18B064DC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 xml:space="preserve">توپی به جرم 280 گرم با تندی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s</m:t>
                  </m:r>
                </m:den>
              </m:f>
            </m:oMath>
            <w:r w:rsidRPr="009F643E">
              <w:rPr>
                <w:rFonts w:cs="B Lotus" w:hint="cs"/>
                <w:b/>
                <w:bCs/>
                <w:szCs w:val="24"/>
                <w:rtl/>
              </w:rPr>
              <w:t xml:space="preserve"> 15 به طور افقی به بازیکنی نزدیک می شود. بازیکن با مشت به توپ ضربه می زند و توپ با تندی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s</m:t>
                  </m:r>
                </m:den>
              </m:f>
            </m:oMath>
            <w:r w:rsidRPr="009F643E">
              <w:rPr>
                <w:rFonts w:cs="B Lotus" w:hint="cs"/>
                <w:b/>
                <w:bCs/>
                <w:szCs w:val="24"/>
                <w:rtl/>
              </w:rPr>
              <w:t xml:space="preserve"> 0/22 در جهت مخالف برمی گردد.</w:t>
            </w:r>
          </w:p>
          <w:p w14:paraId="421A04DE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الف) اندازه تغییر تکانه توپ را محاسبه کنید.</w:t>
            </w:r>
          </w:p>
          <w:p w14:paraId="7B399448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 xml:space="preserve">ب)‌ اگر مشت بازیکن </w:t>
            </w:r>
            <w:r w:rsidRPr="009F643E">
              <w:rPr>
                <w:rFonts w:cs="B Lotus"/>
                <w:b/>
                <w:bCs/>
                <w:szCs w:val="24"/>
              </w:rPr>
              <w:t>s</w:t>
            </w:r>
            <w:r w:rsidRPr="009F643E">
              <w:rPr>
                <w:rFonts w:cs="B Lotus" w:hint="cs"/>
                <w:b/>
                <w:bCs/>
                <w:szCs w:val="24"/>
                <w:rtl/>
              </w:rPr>
              <w:t>0600/0 با توپ در تماس باشد اندازه ی نیروی متوسط وارد بر مشت بازیکن از طرف توپ را به دست آورید.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6AFA93FA" w14:textId="77777777" w:rsidR="00E85B0D" w:rsidRPr="00941298" w:rsidRDefault="00E85B0D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E85B0D" w:rsidRPr="00941298" w14:paraId="1893AB67" w14:textId="77777777" w:rsidTr="009F78E4">
        <w:trPr>
          <w:trHeight w:val="432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20F304BA" w14:textId="77777777" w:rsidR="00E85B0D" w:rsidRPr="00941298" w:rsidRDefault="00E85B0D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26091642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پره های یک بالگرد با دوره تناوب 02/0 ثانیه به طور یکنواخت می چرخند.</w:t>
            </w:r>
          </w:p>
          <w:p w14:paraId="45A7AEC7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الف) تعداد دورها بر دقیقه پره های بالگرد را حساب کنید.</w:t>
            </w:r>
          </w:p>
          <w:p w14:paraId="4CE8E91A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 xml:space="preserve">ب) اگر شعاع پره </w:t>
            </w:r>
            <w:r w:rsidRPr="009F643E">
              <w:rPr>
                <w:rFonts w:cs="B Lotus"/>
                <w:b/>
                <w:bCs/>
                <w:szCs w:val="24"/>
              </w:rPr>
              <w:t>m</w:t>
            </w:r>
            <w:r w:rsidRPr="009F643E">
              <w:rPr>
                <w:rFonts w:cs="B Lotus" w:hint="cs"/>
                <w:b/>
                <w:bCs/>
                <w:szCs w:val="24"/>
                <w:rtl/>
              </w:rPr>
              <w:t>2 باشد، نوک پره با چه تندی می چرخد؟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1E435800" w14:textId="77777777" w:rsidR="00E85B0D" w:rsidRPr="00941298" w:rsidRDefault="00E85B0D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  <w:tr w:rsidR="00E85B0D" w:rsidRPr="00941298" w14:paraId="60DF2701" w14:textId="77777777" w:rsidTr="009F78E4">
        <w:trPr>
          <w:trHeight w:val="432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7423591E" w14:textId="77777777" w:rsidR="00E85B0D" w:rsidRDefault="00E85B0D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5/1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0B1ED7C7" w14:textId="77777777" w:rsidR="00E85B0D" w:rsidRPr="009F643E" w:rsidRDefault="00E85B0D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ماهواره ای به جرم 600 کیلوگرم در مداری به ارتفاع 2800 کیلومتر از سطح زمین به دور آن می چرخد.</w:t>
            </w:r>
          </w:p>
          <w:p w14:paraId="394894C8" w14:textId="77777777" w:rsidR="00E85B0D" w:rsidRPr="003764D0" w:rsidRDefault="00E85B0D" w:rsidP="0065154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الف) نیروی گرانشی وارد بر ماهواره را حساب کنید.</w:t>
            </w:r>
            <w:r w:rsidR="003764D0">
              <w:rPr>
                <w:rFonts w:cs="B Lotus" w:hint="cs"/>
                <w:b/>
                <w:bCs/>
                <w:szCs w:val="24"/>
                <w:rtl/>
              </w:rPr>
              <w:t xml:space="preserve"> </w:t>
            </w:r>
            <w:r w:rsidR="0055098F">
              <w:rPr>
                <w:rFonts w:cs="B Lotus" w:hint="cs"/>
                <w:b/>
                <w:bCs/>
                <w:szCs w:val="24"/>
                <w:rtl/>
              </w:rPr>
              <w:t xml:space="preserve"> </w:t>
            </w:r>
            <w:r w:rsidR="003764D0">
              <w:rPr>
                <w:rFonts w:cs="B Lotus" w:hint="cs"/>
                <w:b/>
                <w:bCs/>
                <w:szCs w:val="24"/>
                <w:rtl/>
              </w:rPr>
              <w:t xml:space="preserve">            (</w:t>
            </w:r>
            <w:r w:rsidR="003764D0">
              <w:rPr>
                <w:rFonts w:cs="B Lotus"/>
                <w:b/>
                <w:bCs/>
                <w:szCs w:val="24"/>
              </w:rPr>
              <w:t>km</w:t>
            </w:r>
            <w:r w:rsidR="003764D0">
              <w:rPr>
                <w:rFonts w:cs="B Lotus" w:hint="cs"/>
                <w:b/>
                <w:bCs/>
                <w:szCs w:val="24"/>
                <w:rtl/>
              </w:rPr>
              <w:t>6400</w:t>
            </w:r>
            <w:r w:rsidR="003764D0">
              <w:rPr>
                <w:rFonts w:cs="B Lotus"/>
                <w:b/>
                <w:bCs/>
                <w:szCs w:val="24"/>
              </w:rPr>
              <w:t>R</w:t>
            </w:r>
            <w:r w:rsidR="003764D0">
              <w:rPr>
                <w:rFonts w:cs="B Lotus"/>
                <w:b/>
                <w:bCs/>
                <w:szCs w:val="24"/>
                <w:vertAlign w:val="subscript"/>
              </w:rPr>
              <w:t>e=</w:t>
            </w:r>
            <w:r w:rsidR="003764D0">
              <w:rPr>
                <w:rFonts w:cs="B Lotus" w:hint="cs"/>
                <w:b/>
                <w:bCs/>
                <w:szCs w:val="24"/>
                <w:vertAlign w:val="subscript"/>
                <w:rtl/>
              </w:rPr>
              <w:t xml:space="preserve"> </w:t>
            </w:r>
            <w:r w:rsidR="003764D0">
              <w:rPr>
                <w:rFonts w:cs="B Lotus" w:hint="cs"/>
                <w:b/>
                <w:bCs/>
                <w:szCs w:val="24"/>
                <w:rtl/>
              </w:rPr>
              <w:t xml:space="preserve">و </w:t>
            </w:r>
            <w:r w:rsidR="003764D0">
              <w:rPr>
                <w:rFonts w:cs="B Lotus"/>
                <w:b/>
                <w:bCs/>
                <w:szCs w:val="24"/>
              </w:rPr>
              <w:t>kg</w:t>
            </w:r>
            <w:r w:rsidR="003764D0">
              <w:rPr>
                <w:rFonts w:cs="B Lotus" w:hint="cs"/>
                <w:b/>
                <w:bCs/>
                <w:szCs w:val="24"/>
                <w:rtl/>
              </w:rPr>
              <w:t>10</w:t>
            </w:r>
            <w:r w:rsidR="003764D0">
              <w:rPr>
                <w:rFonts w:cs="B Lotus" w:hint="cs"/>
                <w:b/>
                <w:bCs/>
                <w:szCs w:val="24"/>
                <w:vertAlign w:val="superscript"/>
                <w:rtl/>
              </w:rPr>
              <w:t>24</w:t>
            </w:r>
            <w:r w:rsidR="0065154C">
              <w:rPr>
                <w:rFonts w:cs="B Lotus" w:hint="cs"/>
                <w:b/>
                <w:bCs/>
                <w:szCs w:val="24"/>
                <w:rtl/>
              </w:rPr>
              <w:t>*</w:t>
            </w:r>
            <w:r w:rsidR="003764D0">
              <w:rPr>
                <w:rFonts w:cs="B Lotus" w:hint="cs"/>
                <w:b/>
                <w:bCs/>
                <w:szCs w:val="24"/>
                <w:rtl/>
              </w:rPr>
              <w:t>6</w:t>
            </w:r>
            <w:r w:rsidR="003764D0">
              <w:rPr>
                <w:rFonts w:cs="B Lotus"/>
                <w:b/>
                <w:bCs/>
                <w:szCs w:val="24"/>
              </w:rPr>
              <w:t>Me=</w:t>
            </w:r>
            <w:r w:rsidR="003764D0">
              <w:rPr>
                <w:rFonts w:cs="B Lotus" w:hint="cs"/>
                <w:b/>
                <w:bCs/>
                <w:szCs w:val="24"/>
                <w:rtl/>
              </w:rPr>
              <w:t>)</w:t>
            </w:r>
          </w:p>
          <w:p w14:paraId="30808BEF" w14:textId="77777777" w:rsidR="00E85B0D" w:rsidRPr="009F643E" w:rsidRDefault="00E85B0D" w:rsidP="0065154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9F643E">
              <w:rPr>
                <w:rFonts w:cs="B Lotus" w:hint="cs"/>
                <w:b/>
                <w:bCs/>
                <w:szCs w:val="24"/>
                <w:rtl/>
              </w:rPr>
              <w:t>ب) تندی ماهواره را به دست آورید.</w:t>
            </w:r>
            <w:r w:rsidR="003764D0">
              <w:rPr>
                <w:rFonts w:cs="B Lotus" w:hint="cs"/>
                <w:b/>
                <w:bCs/>
                <w:szCs w:val="24"/>
                <w:rtl/>
              </w:rPr>
              <w:t xml:space="preserve"> </w:t>
            </w:r>
            <w:r w:rsidR="0065154C">
              <w:rPr>
                <w:rFonts w:cs="B Lotus" w:hint="cs"/>
                <w:b/>
                <w:bCs/>
                <w:szCs w:val="24"/>
                <w:rtl/>
              </w:rPr>
              <w:t xml:space="preserve">                        </w:t>
            </w:r>
            <w:r w:rsidR="003764D0">
              <w:rPr>
                <w:rFonts w:cs="B Lotus" w:hint="cs"/>
                <w:b/>
                <w:bCs/>
                <w:szCs w:val="24"/>
                <w:rtl/>
              </w:rPr>
              <w:t xml:space="preserve">        </w:t>
            </w:r>
            <w:r w:rsidR="003764D0" w:rsidRPr="0065154C">
              <w:rPr>
                <w:rFonts w:cs="B Lotus"/>
                <w:b/>
                <w:bCs/>
                <w:szCs w:val="24"/>
              </w:rPr>
              <w:t>Kg</w:t>
            </w:r>
            <w:r w:rsidR="003764D0" w:rsidRPr="0065154C">
              <w:rPr>
                <w:rFonts w:cs="B Lotus"/>
                <w:b/>
                <w:bCs/>
                <w:szCs w:val="24"/>
                <w:vertAlign w:val="superscript"/>
              </w:rPr>
              <w:t>2</w:t>
            </w:r>
            <w:r w:rsidR="003764D0" w:rsidRPr="0065154C">
              <w:rPr>
                <w:rFonts w:cs="B Lotus" w:hint="cs"/>
                <w:b/>
                <w:bCs/>
                <w:szCs w:val="24"/>
                <w:rtl/>
              </w:rPr>
              <w:t>/</w:t>
            </w:r>
            <w:r w:rsidR="003764D0" w:rsidRPr="0065154C">
              <w:rPr>
                <w:rFonts w:cs="B Lotus"/>
                <w:b/>
                <w:bCs/>
                <w:szCs w:val="24"/>
              </w:rPr>
              <w:t>Nm</w:t>
            </w:r>
            <w:r w:rsidR="003764D0" w:rsidRPr="0065154C">
              <w:rPr>
                <w:rFonts w:cs="B Lotus"/>
                <w:b/>
                <w:bCs/>
                <w:szCs w:val="24"/>
                <w:vertAlign w:val="superscript"/>
              </w:rPr>
              <w:t>2</w:t>
            </w:r>
            <w:r w:rsidR="003764D0" w:rsidRPr="0065154C">
              <w:rPr>
                <w:rFonts w:cs="B Lotus" w:hint="cs"/>
                <w:b/>
                <w:bCs/>
                <w:szCs w:val="24"/>
                <w:rtl/>
              </w:rPr>
              <w:t xml:space="preserve">  </w:t>
            </w:r>
            <w:r w:rsidR="003764D0" w:rsidRPr="0065154C">
              <w:rPr>
                <w:rFonts w:cs="B Lotus" w:hint="cs"/>
                <w:b/>
                <w:bCs/>
                <w:szCs w:val="24"/>
                <w:vertAlign w:val="superscript"/>
                <w:rtl/>
              </w:rPr>
              <w:t>11-</w:t>
            </w:r>
            <w:r w:rsidR="003764D0" w:rsidRPr="0065154C">
              <w:rPr>
                <w:rFonts w:cs="B Lotus" w:hint="cs"/>
                <w:b/>
                <w:bCs/>
                <w:szCs w:val="24"/>
                <w:rtl/>
              </w:rPr>
              <w:t>10</w:t>
            </w:r>
            <w:r w:rsidR="0065154C">
              <w:rPr>
                <w:rFonts w:cs="B Lotus" w:hint="cs"/>
                <w:b/>
                <w:bCs/>
                <w:szCs w:val="24"/>
                <w:rtl/>
              </w:rPr>
              <w:t>*</w:t>
            </w:r>
            <w:r w:rsidR="003764D0" w:rsidRPr="0065154C">
              <w:rPr>
                <w:rFonts w:cs="B Lotus" w:hint="cs"/>
                <w:b/>
                <w:bCs/>
                <w:szCs w:val="24"/>
                <w:rtl/>
              </w:rPr>
              <w:t>67/6</w:t>
            </w:r>
            <w:r w:rsidR="0065154C" w:rsidRPr="0065154C">
              <w:rPr>
                <w:rFonts w:cs="B Lotus"/>
                <w:b/>
                <w:bCs/>
                <w:szCs w:val="24"/>
              </w:rPr>
              <w:t>G=</w:t>
            </w:r>
            <w:r w:rsidR="0065154C" w:rsidRPr="0065154C">
              <w:rPr>
                <w:rFonts w:cs="B Lotus" w:hint="cs"/>
                <w:b/>
                <w:bCs/>
                <w:szCs w:val="24"/>
                <w:rtl/>
              </w:rPr>
              <w:t xml:space="preserve">  </w:t>
            </w:r>
            <w:r w:rsidR="003764D0" w:rsidRPr="0065154C">
              <w:rPr>
                <w:rFonts w:cs="B Lotus" w:hint="cs"/>
                <w:b/>
                <w:bCs/>
                <w:szCs w:val="24"/>
                <w:rtl/>
              </w:rPr>
              <w:t xml:space="preserve"> </w:t>
            </w:r>
            <w:r w:rsidR="003764D0">
              <w:rPr>
                <w:rFonts w:cs="B Lotus" w:hint="cs"/>
                <w:b/>
                <w:bCs/>
                <w:szCs w:val="24"/>
                <w:rtl/>
              </w:rPr>
              <w:t xml:space="preserve">             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4E850A0B" w14:textId="77777777" w:rsidR="00E85B0D" w:rsidRDefault="00E85B0D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</w:tbl>
    <w:p w14:paraId="6BE8377D" w14:textId="77777777" w:rsidR="00EF6F48" w:rsidRDefault="00EF6F48">
      <w:pPr>
        <w:bidi w:val="0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450"/>
        <w:gridCol w:w="450"/>
      </w:tblGrid>
      <w:tr w:rsidR="00797F76" w:rsidRPr="00941298" w14:paraId="1E584C73" w14:textId="77777777" w:rsidTr="0065154C">
        <w:trPr>
          <w:trHeight w:val="330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46A5A65A" w14:textId="77777777" w:rsidR="00797F76" w:rsidRPr="00941298" w:rsidRDefault="00EF6F48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بارم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5BEBB2EB" w14:textId="77777777" w:rsidR="0065154C" w:rsidRPr="0065154C" w:rsidRDefault="00EF6F48" w:rsidP="00EF6F48">
            <w:pPr>
              <w:spacing w:line="380" w:lineRule="exact"/>
              <w:jc w:val="center"/>
              <w:rPr>
                <w:rFonts w:cs="Times New Roman"/>
                <w:rtl/>
              </w:rPr>
            </w:pPr>
            <w:r>
              <w:rPr>
                <w:rFonts w:cs="B Lotus" w:hint="cs"/>
                <w:b/>
                <w:bCs/>
                <w:szCs w:val="24"/>
                <w:rtl/>
              </w:rPr>
              <w:t>سوالات صفحه سوم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7C3BD49C" w14:textId="77777777" w:rsidR="00797F76" w:rsidRPr="00941298" w:rsidRDefault="00797F76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5154C" w:rsidRPr="00941298" w14:paraId="68C472AC" w14:textId="77777777" w:rsidTr="009F78E4">
        <w:trPr>
          <w:trHeight w:val="265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3C79A148" w14:textId="77777777" w:rsidR="0065154C" w:rsidRDefault="0065154C" w:rsidP="00DC2B08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25/1</w:t>
            </w:r>
          </w:p>
        </w:tc>
        <w:tc>
          <w:tcPr>
            <w:tcW w:w="9450" w:type="dxa"/>
            <w:shd w:val="clear" w:color="auto" w:fill="auto"/>
            <w:vAlign w:val="center"/>
          </w:tcPr>
          <w:p w14:paraId="212D2844" w14:textId="77777777" w:rsidR="0065154C" w:rsidRPr="0065154C" w:rsidRDefault="0065154C" w:rsidP="00DC2B08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154C">
              <w:rPr>
                <w:rFonts w:cs="B Lotus" w:hint="cs"/>
                <w:b/>
                <w:bCs/>
                <w:szCs w:val="24"/>
                <w:rtl/>
              </w:rPr>
              <w:t xml:space="preserve">جرمی متصل به یک فنر با بسامد </w:t>
            </w:r>
            <w:r w:rsidRPr="0065154C">
              <w:rPr>
                <w:rFonts w:cs="B Lotus"/>
                <w:b/>
                <w:bCs/>
                <w:szCs w:val="24"/>
              </w:rPr>
              <w:t>Hz</w:t>
            </w:r>
            <w:r w:rsidRPr="0065154C">
              <w:rPr>
                <w:rFonts w:cs="B Lotus" w:hint="cs"/>
                <w:b/>
                <w:bCs/>
                <w:szCs w:val="24"/>
                <w:rtl/>
              </w:rPr>
              <w:t xml:space="preserve">2/0 و دامنه </w:t>
            </w:r>
            <w:r w:rsidRPr="0065154C">
              <w:rPr>
                <w:rFonts w:cs="B Lotus"/>
                <w:b/>
                <w:bCs/>
                <w:szCs w:val="24"/>
              </w:rPr>
              <w:t>cm</w:t>
            </w:r>
            <w:r w:rsidRPr="0065154C">
              <w:rPr>
                <w:rFonts w:cs="B Lotus" w:hint="cs"/>
                <w:b/>
                <w:bCs/>
                <w:szCs w:val="24"/>
                <w:rtl/>
              </w:rPr>
              <w:t>3 به طور هماهنگ در امتداد قائم نوسان می کند.</w:t>
            </w:r>
          </w:p>
          <w:p w14:paraId="5C6E7BC3" w14:textId="77777777" w:rsidR="0065154C" w:rsidRPr="0065154C" w:rsidRDefault="0065154C" w:rsidP="00DC2B08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154C">
              <w:rPr>
                <w:rFonts w:cs="B Lotus" w:hint="cs"/>
                <w:b/>
                <w:bCs/>
                <w:szCs w:val="24"/>
                <w:rtl/>
              </w:rPr>
              <w:t>الف) معادله مکان-زمان را برای این دستگاه بنویسید.</w:t>
            </w:r>
          </w:p>
          <w:p w14:paraId="158ED77C" w14:textId="77777777" w:rsidR="0065154C" w:rsidRPr="0065154C" w:rsidRDefault="0065154C" w:rsidP="00DC2B08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154C">
              <w:rPr>
                <w:rFonts w:cs="B Lotus" w:hint="cs"/>
                <w:b/>
                <w:bCs/>
                <w:szCs w:val="24"/>
                <w:rtl/>
              </w:rPr>
              <w:t>ب) پس از گذشت 10 ثانیه از رها شدن، جابه جایی این جرم نسبت به نقطه تعادل چقدر است؟</w:t>
            </w:r>
          </w:p>
        </w:tc>
        <w:tc>
          <w:tcPr>
            <w:tcW w:w="450" w:type="dxa"/>
            <w:shd w:val="clear" w:color="auto" w:fill="DEEAF6"/>
            <w:vAlign w:val="center"/>
          </w:tcPr>
          <w:p w14:paraId="23ED7C40" w14:textId="77777777" w:rsidR="0065154C" w:rsidRDefault="0065154C" w:rsidP="00DC2B08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65154C" w:rsidRPr="00941298" w14:paraId="3876B611" w14:textId="77777777" w:rsidTr="009F78E4">
        <w:trPr>
          <w:trHeight w:val="432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53701F01" w14:textId="77777777" w:rsidR="0065154C" w:rsidRPr="00941298" w:rsidRDefault="0065154C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25/1</w:t>
            </w:r>
          </w:p>
        </w:tc>
        <w:tc>
          <w:tcPr>
            <w:tcW w:w="9450" w:type="dxa"/>
            <w:shd w:val="clear" w:color="auto" w:fill="FFFFFF"/>
            <w:vAlign w:val="center"/>
          </w:tcPr>
          <w:p w14:paraId="0F624022" w14:textId="77777777" w:rsidR="0065154C" w:rsidRPr="0065154C" w:rsidRDefault="0065154C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154C">
              <w:rPr>
                <w:rFonts w:cs="B Lotus" w:hint="cs"/>
                <w:b/>
                <w:bCs/>
                <w:szCs w:val="24"/>
                <w:rtl/>
              </w:rPr>
              <w:t>در شکل مقابل امواج دایره ای شکلی روی سطح آب تشکیل شده است.</w:t>
            </w:r>
          </w:p>
          <w:p w14:paraId="474318DD" w14:textId="77777777" w:rsidR="0065154C" w:rsidRPr="0065154C" w:rsidRDefault="0065154C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154C">
              <w:rPr>
                <w:rFonts w:cs="B Lotus" w:hint="cs"/>
                <w:b/>
                <w:bCs/>
                <w:szCs w:val="24"/>
                <w:rtl/>
              </w:rPr>
              <w:t>الف) این امواج در سطح آب طولی هستند یا عرضی؟ با ذکر دلیل.</w:t>
            </w:r>
          </w:p>
          <w:p w14:paraId="741DBF2F" w14:textId="77777777" w:rsidR="0065154C" w:rsidRPr="0065154C" w:rsidRDefault="0065154C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154C">
              <w:rPr>
                <w:rFonts w:cs="B Lotus" w:hint="cs"/>
                <w:b/>
                <w:bCs/>
                <w:szCs w:val="24"/>
                <w:rtl/>
              </w:rPr>
              <w:t>ب) به این دایره های هم مرکز در شکل مقابل ........ می گویند.</w:t>
            </w:r>
          </w:p>
          <w:p w14:paraId="343C534E" w14:textId="77777777" w:rsidR="0065154C" w:rsidRDefault="008B4EBB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2E1DC4" wp14:editId="783899E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496570</wp:posOffset>
                      </wp:positionV>
                      <wp:extent cx="1104900" cy="1009650"/>
                      <wp:effectExtent l="12065" t="12700" r="6985" b="6350"/>
                      <wp:wrapNone/>
                      <wp:docPr id="1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009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78D45" w14:textId="77777777" w:rsidR="00DC2B08" w:rsidRDefault="00DC2B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32" style="position:absolute;left:0;text-align:left;margin-left:49.65pt;margin-top:39.1pt;width:87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">
                      <v:textbox>
                        <w:txbxContent>
                          <w:p w:rsidR="00DC2B08" w:rsidRDefault="00DC2B08"/>
                        </w:txbxContent>
                      </v:textbox>
                    </v:oval>
                  </w:pict>
                </mc:Fallback>
              </mc:AlternateContent>
            </w:r>
            <w:r w:rsidR="0065154C" w:rsidRPr="0065154C">
              <w:rPr>
                <w:rFonts w:cs="B Lotus" w:hint="cs"/>
                <w:b/>
                <w:bCs/>
                <w:szCs w:val="24"/>
                <w:rtl/>
              </w:rPr>
              <w:t xml:space="preserve">ج) اگر دوره ی تناوب این ذرات 1 ثانیه و فاصله بین دو برآمدگی مجاور </w:t>
            </w:r>
            <w:r w:rsidR="0065154C" w:rsidRPr="0065154C">
              <w:rPr>
                <w:rFonts w:cs="B Lotus"/>
                <w:b/>
                <w:bCs/>
                <w:szCs w:val="24"/>
              </w:rPr>
              <w:t>cm</w:t>
            </w:r>
            <w:r w:rsidR="0065154C" w:rsidRPr="0065154C">
              <w:rPr>
                <w:rFonts w:cs="B Lotus" w:hint="cs"/>
                <w:b/>
                <w:bCs/>
                <w:szCs w:val="24"/>
                <w:rtl/>
              </w:rPr>
              <w:t>50 باشد، تندی انتشار موج در سطح آب چقدر است؟</w:t>
            </w:r>
          </w:p>
          <w:p w14:paraId="09549A1A" w14:textId="77777777" w:rsidR="0065154C" w:rsidRDefault="008B4EBB" w:rsidP="0065154C">
            <w:pPr>
              <w:bidi w:val="0"/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7436FD" wp14:editId="3B6E5144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142875</wp:posOffset>
                      </wp:positionV>
                      <wp:extent cx="666750" cy="647700"/>
                      <wp:effectExtent l="13335" t="10160" r="5715" b="8890"/>
                      <wp:wrapNone/>
                      <wp:docPr id="17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663D2" w14:textId="77777777" w:rsidR="00DC2B08" w:rsidRDefault="00DC2B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33" style="position:absolute;margin-left:67.75pt;margin-top:11.25pt;width:52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">
                      <v:textbox>
                        <w:txbxContent>
                          <w:p w:rsidR="00DC2B08" w:rsidRDefault="00DC2B08"/>
                        </w:txbxContent>
                      </v:textbox>
                    </v:oval>
                  </w:pict>
                </mc:Fallback>
              </mc:AlternateContent>
            </w:r>
          </w:p>
          <w:p w14:paraId="0DA884DB" w14:textId="77777777" w:rsidR="0065154C" w:rsidRDefault="008B4EBB" w:rsidP="0065154C">
            <w:pPr>
              <w:bidi w:val="0"/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3070E0" wp14:editId="67670CAD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71120</wp:posOffset>
                      </wp:positionV>
                      <wp:extent cx="238125" cy="228600"/>
                      <wp:effectExtent l="5715" t="5715" r="13335" b="13335"/>
                      <wp:wrapNone/>
                      <wp:docPr id="16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D549F" id="Oval 30" o:spid="_x0000_s1026" style="position:absolute;margin-left:85.15pt;margin-top:5.6pt;width:18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"/>
                  </w:pict>
                </mc:Fallback>
              </mc:AlternateContent>
            </w:r>
          </w:p>
          <w:p w14:paraId="14FD7BE2" w14:textId="77777777" w:rsidR="0065154C" w:rsidRDefault="0065154C" w:rsidP="0065154C">
            <w:pPr>
              <w:bidi w:val="0"/>
              <w:rPr>
                <w:rtl/>
              </w:rPr>
            </w:pPr>
          </w:p>
          <w:p w14:paraId="5B865B07" w14:textId="77777777" w:rsidR="0065154C" w:rsidRDefault="0065154C" w:rsidP="0065154C">
            <w:pPr>
              <w:bidi w:val="0"/>
              <w:rPr>
                <w:rtl/>
              </w:rPr>
            </w:pPr>
          </w:p>
          <w:p w14:paraId="4C5EF1C9" w14:textId="77777777" w:rsidR="0065154C" w:rsidRPr="0065154C" w:rsidRDefault="0065154C" w:rsidP="0065154C">
            <w:pPr>
              <w:bidi w:val="0"/>
            </w:pPr>
          </w:p>
        </w:tc>
        <w:tc>
          <w:tcPr>
            <w:tcW w:w="450" w:type="dxa"/>
            <w:shd w:val="clear" w:color="auto" w:fill="DEEAF6"/>
            <w:vAlign w:val="center"/>
          </w:tcPr>
          <w:p w14:paraId="716E887A" w14:textId="77777777" w:rsidR="0065154C" w:rsidRPr="00941298" w:rsidRDefault="0065154C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65154C" w:rsidRPr="00941298" w14:paraId="2F602FB9" w14:textId="77777777" w:rsidTr="009F78E4">
        <w:trPr>
          <w:trHeight w:val="432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3D338CDB" w14:textId="77777777" w:rsidR="0065154C" w:rsidRDefault="0065154C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25/1</w:t>
            </w:r>
          </w:p>
        </w:tc>
        <w:tc>
          <w:tcPr>
            <w:tcW w:w="9450" w:type="dxa"/>
            <w:shd w:val="clear" w:color="auto" w:fill="FFFFFF"/>
            <w:vAlign w:val="center"/>
          </w:tcPr>
          <w:p w14:paraId="7DAF8FDC" w14:textId="77777777" w:rsidR="0065154C" w:rsidRPr="0065154C" w:rsidRDefault="0065154C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154C">
              <w:rPr>
                <w:rFonts w:cs="B Lotus" w:hint="cs"/>
                <w:b/>
                <w:bCs/>
                <w:szCs w:val="24"/>
                <w:rtl/>
              </w:rPr>
              <w:t xml:space="preserve">الف) نور مرئی جز امواج (مکانیکی </w:t>
            </w:r>
            <w:r w:rsidRPr="0065154C">
              <w:rPr>
                <w:rFonts w:cstheme="minorBidi"/>
                <w:b/>
                <w:bCs/>
                <w:szCs w:val="24"/>
                <w:rtl/>
              </w:rPr>
              <w:t>–</w:t>
            </w:r>
            <w:r w:rsidRPr="0065154C">
              <w:rPr>
                <w:rFonts w:cs="B Lotus" w:hint="cs"/>
                <w:b/>
                <w:bCs/>
                <w:szCs w:val="24"/>
                <w:rtl/>
              </w:rPr>
              <w:t xml:space="preserve"> الکترومغناطیسی) است.</w:t>
            </w:r>
          </w:p>
          <w:p w14:paraId="532EF71D" w14:textId="77777777" w:rsidR="0065154C" w:rsidRPr="0065154C" w:rsidRDefault="0065154C" w:rsidP="00FD3AD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154C">
              <w:rPr>
                <w:rFonts w:cs="B Lotus" w:hint="cs"/>
                <w:b/>
                <w:bCs/>
                <w:szCs w:val="24"/>
                <w:rtl/>
              </w:rPr>
              <w:t>ب) تفاوت امواج مکانیکی و مغناطیسی را بنویسید.</w:t>
            </w:r>
          </w:p>
          <w:p w14:paraId="4BCAE7AE" w14:textId="77777777" w:rsidR="0065154C" w:rsidRDefault="0065154C" w:rsidP="0065154C">
            <w:pPr>
              <w:jc w:val="both"/>
              <w:rPr>
                <w:rFonts w:cs="B Lotus"/>
                <w:b/>
                <w:bCs/>
                <w:szCs w:val="24"/>
                <w:rtl/>
              </w:rPr>
            </w:pPr>
            <w:r w:rsidRPr="0065154C">
              <w:rPr>
                <w:rFonts w:cs="B Lotus" w:hint="cs"/>
                <w:b/>
                <w:bCs/>
                <w:szCs w:val="24"/>
                <w:rtl/>
              </w:rPr>
              <w:t xml:space="preserve">ج) اگر بسامد نور قرمز </w:t>
            </w:r>
            <w:r w:rsidRPr="0065154C">
              <w:rPr>
                <w:rFonts w:cs="B Lotus"/>
                <w:b/>
                <w:bCs/>
                <w:szCs w:val="24"/>
              </w:rPr>
              <w:t>Hz</w:t>
            </w:r>
            <w:r w:rsidRPr="0065154C">
              <w:rPr>
                <w:rFonts w:cs="B Lotus" w:hint="cs"/>
                <w:b/>
                <w:bCs/>
                <w:szCs w:val="24"/>
                <w:rtl/>
              </w:rPr>
              <w:t>10</w:t>
            </w:r>
            <w:r w:rsidRPr="0065154C">
              <w:rPr>
                <w:rFonts w:cs="B Lotus" w:hint="cs"/>
                <w:b/>
                <w:bCs/>
                <w:szCs w:val="24"/>
                <w:vertAlign w:val="superscript"/>
                <w:rtl/>
              </w:rPr>
              <w:t>14</w:t>
            </w:r>
            <w:r w:rsidRPr="0065154C">
              <w:rPr>
                <w:rFonts w:cs="B Lotus" w:hint="cs"/>
                <w:b/>
                <w:bCs/>
                <w:szCs w:val="24"/>
                <w:rtl/>
              </w:rPr>
              <w:t>*4 باشد، طول موج این نور در خلاء را حساب کنید.</w:t>
            </w:r>
          </w:p>
          <w:p w14:paraId="4226D760" w14:textId="77777777" w:rsidR="0065154C" w:rsidRDefault="0065154C" w:rsidP="0065154C">
            <w:pPr>
              <w:bidi w:val="0"/>
              <w:rPr>
                <w:rtl/>
              </w:rPr>
            </w:pPr>
          </w:p>
          <w:p w14:paraId="67215D8E" w14:textId="77777777" w:rsidR="0065154C" w:rsidRDefault="0065154C" w:rsidP="0065154C">
            <w:pPr>
              <w:bidi w:val="0"/>
              <w:rPr>
                <w:rtl/>
              </w:rPr>
            </w:pPr>
          </w:p>
          <w:p w14:paraId="060F0F12" w14:textId="77777777" w:rsidR="0065154C" w:rsidRDefault="0065154C" w:rsidP="0065154C">
            <w:pPr>
              <w:bidi w:val="0"/>
              <w:rPr>
                <w:rtl/>
              </w:rPr>
            </w:pPr>
          </w:p>
          <w:p w14:paraId="0AC1CA08" w14:textId="77777777" w:rsidR="0065154C" w:rsidRDefault="0065154C" w:rsidP="0065154C">
            <w:pPr>
              <w:bidi w:val="0"/>
              <w:rPr>
                <w:rtl/>
              </w:rPr>
            </w:pPr>
          </w:p>
          <w:p w14:paraId="477059FD" w14:textId="77777777" w:rsidR="0065154C" w:rsidRDefault="0065154C" w:rsidP="0065154C">
            <w:pPr>
              <w:bidi w:val="0"/>
              <w:rPr>
                <w:rtl/>
              </w:rPr>
            </w:pPr>
          </w:p>
          <w:p w14:paraId="3C392AE2" w14:textId="77777777" w:rsidR="0065154C" w:rsidRDefault="0065154C" w:rsidP="0065154C">
            <w:pPr>
              <w:bidi w:val="0"/>
              <w:rPr>
                <w:rtl/>
              </w:rPr>
            </w:pPr>
          </w:p>
          <w:p w14:paraId="782EF01F" w14:textId="77777777" w:rsidR="0065154C" w:rsidRDefault="0065154C" w:rsidP="0065154C">
            <w:pPr>
              <w:bidi w:val="0"/>
              <w:rPr>
                <w:rtl/>
              </w:rPr>
            </w:pPr>
          </w:p>
          <w:p w14:paraId="3BBED52A" w14:textId="77777777" w:rsidR="0065154C" w:rsidRDefault="0065154C" w:rsidP="0065154C">
            <w:pPr>
              <w:bidi w:val="0"/>
              <w:rPr>
                <w:rtl/>
              </w:rPr>
            </w:pPr>
          </w:p>
          <w:p w14:paraId="2304887F" w14:textId="77777777" w:rsidR="0065154C" w:rsidRDefault="0065154C" w:rsidP="0065154C">
            <w:pPr>
              <w:bidi w:val="0"/>
              <w:rPr>
                <w:rtl/>
              </w:rPr>
            </w:pPr>
          </w:p>
          <w:p w14:paraId="7FF53A9D" w14:textId="77777777" w:rsidR="0065154C" w:rsidRDefault="0065154C" w:rsidP="0065154C">
            <w:pPr>
              <w:bidi w:val="0"/>
            </w:pPr>
          </w:p>
          <w:p w14:paraId="7DD68800" w14:textId="77777777" w:rsidR="001D3E87" w:rsidRDefault="001D3E87" w:rsidP="001D3E87">
            <w:pPr>
              <w:bidi w:val="0"/>
              <w:rPr>
                <w:rtl/>
              </w:rPr>
            </w:pPr>
          </w:p>
          <w:p w14:paraId="2A2C68A7" w14:textId="77777777" w:rsidR="0065154C" w:rsidRDefault="0065154C" w:rsidP="0065154C">
            <w:pPr>
              <w:bidi w:val="0"/>
              <w:rPr>
                <w:rtl/>
              </w:rPr>
            </w:pPr>
          </w:p>
          <w:p w14:paraId="04B7A3DE" w14:textId="77777777" w:rsidR="0065154C" w:rsidRPr="0065154C" w:rsidRDefault="0065154C" w:rsidP="0065154C">
            <w:pPr>
              <w:bidi w:val="0"/>
              <w:rPr>
                <w:rtl/>
              </w:rPr>
            </w:pPr>
          </w:p>
        </w:tc>
        <w:tc>
          <w:tcPr>
            <w:tcW w:w="450" w:type="dxa"/>
            <w:shd w:val="clear" w:color="auto" w:fill="DEEAF6"/>
            <w:vAlign w:val="center"/>
          </w:tcPr>
          <w:p w14:paraId="14161CEB" w14:textId="77777777" w:rsidR="0065154C" w:rsidRDefault="0065154C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65154C" w:rsidRPr="00941298" w14:paraId="2F2F935E" w14:textId="77777777" w:rsidTr="009F78E4">
        <w:trPr>
          <w:trHeight w:val="432"/>
          <w:jc w:val="center"/>
        </w:trPr>
        <w:tc>
          <w:tcPr>
            <w:tcW w:w="540" w:type="dxa"/>
            <w:shd w:val="clear" w:color="auto" w:fill="DEEAF6"/>
            <w:vAlign w:val="center"/>
          </w:tcPr>
          <w:p w14:paraId="1813A992" w14:textId="77777777" w:rsidR="0065154C" w:rsidRPr="00941298" w:rsidRDefault="0065154C" w:rsidP="009F78E4">
            <w:pPr>
              <w:spacing w:line="38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41298">
              <w:rPr>
                <w:rFonts w:cs="B Nazanin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9450" w:type="dxa"/>
            <w:tcBorders>
              <w:right w:val="nil"/>
            </w:tcBorders>
            <w:shd w:val="clear" w:color="auto" w:fill="DEEAF6"/>
            <w:vAlign w:val="center"/>
          </w:tcPr>
          <w:p w14:paraId="455D05F4" w14:textId="77777777" w:rsidR="0065154C" w:rsidRPr="00941298" w:rsidRDefault="0065154C" w:rsidP="0045230B">
            <w:pPr>
              <w:jc w:val="right"/>
              <w:rPr>
                <w:rFonts w:ascii="Harlow Solid Italic" w:hAnsi="Harlow Solid Italic" w:cs="B Lotus"/>
                <w:b/>
                <w:bCs/>
                <w:color w:val="5B9BD5"/>
                <w:szCs w:val="24"/>
                <w:rtl/>
              </w:rPr>
            </w:pPr>
            <w:r w:rsidRPr="00941298">
              <w:rPr>
                <w:rFonts w:cs="B Lotus"/>
                <w:b/>
                <w:bCs/>
                <w:szCs w:val="24"/>
                <w:rtl/>
              </w:rPr>
              <w:t xml:space="preserve">                                                                   </w:t>
            </w:r>
            <w:r w:rsidRPr="00941298">
              <w:rPr>
                <w:rFonts w:cs="B Lotus" w:hint="eastAsia"/>
                <w:b/>
                <w:bCs/>
                <w:sz w:val="20"/>
                <w:szCs w:val="20"/>
                <w:rtl/>
              </w:rPr>
              <w:t>جمع</w:t>
            </w:r>
            <w:r w:rsidRPr="00941298">
              <w:rPr>
                <w:rFonts w:cs="B Lotus"/>
                <w:b/>
                <w:bCs/>
                <w:sz w:val="20"/>
                <w:szCs w:val="20"/>
                <w:rtl/>
              </w:rPr>
              <w:t xml:space="preserve"> </w:t>
            </w:r>
            <w:r w:rsidRPr="00941298">
              <w:rPr>
                <w:rFonts w:cs="B Lotus" w:hint="eastAsia"/>
                <w:b/>
                <w:bCs/>
                <w:sz w:val="20"/>
                <w:szCs w:val="20"/>
                <w:rtl/>
              </w:rPr>
              <w:t>نمرات</w:t>
            </w:r>
            <w:r w:rsidRPr="00941298">
              <w:rPr>
                <w:rFonts w:cs="B Lotu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DEEAF6"/>
            <w:vAlign w:val="center"/>
          </w:tcPr>
          <w:p w14:paraId="1CBA3929" w14:textId="77777777" w:rsidR="0065154C" w:rsidRPr="00941298" w:rsidRDefault="0065154C" w:rsidP="009F78E4">
            <w:pPr>
              <w:spacing w:line="380" w:lineRule="exact"/>
              <w:jc w:val="center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14:paraId="4F353CD6" w14:textId="77777777" w:rsidR="00B11562" w:rsidRDefault="00B11562">
      <w:pPr>
        <w:rPr>
          <w:rtl/>
        </w:rPr>
      </w:pPr>
    </w:p>
    <w:p w14:paraId="486BC6B7" w14:textId="7FC620EB" w:rsidR="002602B9" w:rsidRDefault="002602B9">
      <w:pPr>
        <w:bidi w:val="0"/>
        <w:rPr>
          <w:rtl/>
        </w:rPr>
      </w:pPr>
    </w:p>
    <w:sectPr w:rsidR="002602B9" w:rsidSect="0060194F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415C"/>
    <w:rsid w:val="00030548"/>
    <w:rsid w:val="0008366C"/>
    <w:rsid w:val="000B0DEB"/>
    <w:rsid w:val="000B20F6"/>
    <w:rsid w:val="000C01C6"/>
    <w:rsid w:val="00117241"/>
    <w:rsid w:val="00122D5A"/>
    <w:rsid w:val="00134F7B"/>
    <w:rsid w:val="001360E6"/>
    <w:rsid w:val="00172A27"/>
    <w:rsid w:val="00173EA6"/>
    <w:rsid w:val="0019136D"/>
    <w:rsid w:val="001D3E87"/>
    <w:rsid w:val="00214823"/>
    <w:rsid w:val="0025214B"/>
    <w:rsid w:val="0025268A"/>
    <w:rsid w:val="002602B9"/>
    <w:rsid w:val="00261037"/>
    <w:rsid w:val="00286956"/>
    <w:rsid w:val="002A7631"/>
    <w:rsid w:val="002D246E"/>
    <w:rsid w:val="0033038C"/>
    <w:rsid w:val="00336E4A"/>
    <w:rsid w:val="003605AA"/>
    <w:rsid w:val="003764D0"/>
    <w:rsid w:val="00384C6A"/>
    <w:rsid w:val="003A4CA2"/>
    <w:rsid w:val="003A503F"/>
    <w:rsid w:val="003B06F7"/>
    <w:rsid w:val="003C67A0"/>
    <w:rsid w:val="003D377D"/>
    <w:rsid w:val="003F40E2"/>
    <w:rsid w:val="00412BE9"/>
    <w:rsid w:val="0045123B"/>
    <w:rsid w:val="0045230B"/>
    <w:rsid w:val="0049240C"/>
    <w:rsid w:val="004C2847"/>
    <w:rsid w:val="004D00C8"/>
    <w:rsid w:val="004D515A"/>
    <w:rsid w:val="004D71B2"/>
    <w:rsid w:val="004F5428"/>
    <w:rsid w:val="00505D7B"/>
    <w:rsid w:val="00515668"/>
    <w:rsid w:val="00520483"/>
    <w:rsid w:val="0055098F"/>
    <w:rsid w:val="00565F92"/>
    <w:rsid w:val="00567316"/>
    <w:rsid w:val="0059084C"/>
    <w:rsid w:val="005A7F39"/>
    <w:rsid w:val="005A7FB5"/>
    <w:rsid w:val="005C0517"/>
    <w:rsid w:val="005E7F73"/>
    <w:rsid w:val="0060194F"/>
    <w:rsid w:val="006140B2"/>
    <w:rsid w:val="0065154C"/>
    <w:rsid w:val="006522DD"/>
    <w:rsid w:val="00680820"/>
    <w:rsid w:val="006B43B9"/>
    <w:rsid w:val="006B4DA7"/>
    <w:rsid w:val="006D3F94"/>
    <w:rsid w:val="006E5987"/>
    <w:rsid w:val="006F48C7"/>
    <w:rsid w:val="0071573D"/>
    <w:rsid w:val="00797F76"/>
    <w:rsid w:val="007B77F0"/>
    <w:rsid w:val="00813930"/>
    <w:rsid w:val="0085694C"/>
    <w:rsid w:val="008634A4"/>
    <w:rsid w:val="008711DB"/>
    <w:rsid w:val="00876CF7"/>
    <w:rsid w:val="00887301"/>
    <w:rsid w:val="008B4EBB"/>
    <w:rsid w:val="008C1FA1"/>
    <w:rsid w:val="008D0037"/>
    <w:rsid w:val="008F296F"/>
    <w:rsid w:val="008F7B7A"/>
    <w:rsid w:val="00950583"/>
    <w:rsid w:val="009515A5"/>
    <w:rsid w:val="009663A0"/>
    <w:rsid w:val="00984160"/>
    <w:rsid w:val="009A6C7F"/>
    <w:rsid w:val="009B467D"/>
    <w:rsid w:val="009F4F95"/>
    <w:rsid w:val="009F643E"/>
    <w:rsid w:val="009F78E4"/>
    <w:rsid w:val="00A33F35"/>
    <w:rsid w:val="00A40E27"/>
    <w:rsid w:val="00A5529F"/>
    <w:rsid w:val="00A621DA"/>
    <w:rsid w:val="00A73095"/>
    <w:rsid w:val="00AB0817"/>
    <w:rsid w:val="00AD2787"/>
    <w:rsid w:val="00AD71C4"/>
    <w:rsid w:val="00AD7A1D"/>
    <w:rsid w:val="00B060D7"/>
    <w:rsid w:val="00B11562"/>
    <w:rsid w:val="00B64DF0"/>
    <w:rsid w:val="00B94B02"/>
    <w:rsid w:val="00BB75AC"/>
    <w:rsid w:val="00BB7963"/>
    <w:rsid w:val="00BD1119"/>
    <w:rsid w:val="00BD7033"/>
    <w:rsid w:val="00BE1EE7"/>
    <w:rsid w:val="00BF74F6"/>
    <w:rsid w:val="00C255DC"/>
    <w:rsid w:val="00C301FE"/>
    <w:rsid w:val="00C32C10"/>
    <w:rsid w:val="00C632A6"/>
    <w:rsid w:val="00D226F1"/>
    <w:rsid w:val="00D3236C"/>
    <w:rsid w:val="00D42444"/>
    <w:rsid w:val="00D51B74"/>
    <w:rsid w:val="00D90500"/>
    <w:rsid w:val="00D96D02"/>
    <w:rsid w:val="00DC2B08"/>
    <w:rsid w:val="00E00228"/>
    <w:rsid w:val="00E127C3"/>
    <w:rsid w:val="00E23DBB"/>
    <w:rsid w:val="00E448C4"/>
    <w:rsid w:val="00E5781E"/>
    <w:rsid w:val="00E62A22"/>
    <w:rsid w:val="00E63383"/>
    <w:rsid w:val="00E707EA"/>
    <w:rsid w:val="00E7358E"/>
    <w:rsid w:val="00E7408F"/>
    <w:rsid w:val="00E85B0D"/>
    <w:rsid w:val="00EB18D2"/>
    <w:rsid w:val="00EF6F48"/>
    <w:rsid w:val="00EF7F9C"/>
    <w:rsid w:val="00F06D2F"/>
    <w:rsid w:val="00F205E7"/>
    <w:rsid w:val="00F2442C"/>
    <w:rsid w:val="00F24468"/>
    <w:rsid w:val="00F4045F"/>
    <w:rsid w:val="00F8116C"/>
    <w:rsid w:val="00F8550E"/>
    <w:rsid w:val="00FB1945"/>
    <w:rsid w:val="00FD3ADC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7219E"/>
  <w15:docId w15:val="{07038E1A-4F0F-4618-9BA4-0CF0D7A6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94F"/>
    <w:pPr>
      <w:bidi/>
    </w:pPr>
    <w:rPr>
      <w:rFonts w:cs="B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0D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509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4C25-EC22-4196-9865-745CAF23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درس: فیزیک 3</vt:lpstr>
    </vt:vector>
  </TitlesOfParts>
  <Company>- ETH0 -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درس: فیزیک 3</dc:title>
  <dc:creator>Dear User!</dc:creator>
  <cp:lastModifiedBy>biamoz1</cp:lastModifiedBy>
  <cp:revision>6</cp:revision>
  <cp:lastPrinted>2018-11-21T07:17:00Z</cp:lastPrinted>
  <dcterms:created xsi:type="dcterms:W3CDTF">2018-12-06T21:06:00Z</dcterms:created>
  <dcterms:modified xsi:type="dcterms:W3CDTF">2022-08-28T10:01:00Z</dcterms:modified>
</cp:coreProperties>
</file>